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4175" w14:textId="1de4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w:t>
      </w:r>
      <w:r>
        <w:rPr>
          <w:rFonts w:ascii="Times New Roman"/>
          <w:b w:val="false"/>
          <w:i w:val="false"/>
          <w:color w:val="000000"/>
          <w:sz w:val="28"/>
        </w:rPr>
        <w:t>тізілімін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2020 жылғы 31 қаңтардағы </w:t>
            </w:r>
            <w:r>
              <w:br/>
            </w:r>
            <w:r>
              <w:rPr>
                <w:rFonts w:ascii="Times New Roman"/>
                <w:b w:val="false"/>
                <w:i w:val="false"/>
                <w:color w:val="000000"/>
                <w:sz w:val="20"/>
              </w:rPr>
              <w:t xml:space="preserve">№ 39/НҚ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көрсетілетін қызметтер тізілімі</w:t>
      </w:r>
    </w:p>
    <w:bookmarkEnd w:id="8"/>
    <w:p>
      <w:pPr>
        <w:spacing w:after="0"/>
        <w:ind w:left="0"/>
        <w:jc w:val="both"/>
      </w:pPr>
      <w:r>
        <w:rPr>
          <w:rFonts w:ascii="Times New Roman"/>
          <w:b w:val="false"/>
          <w:i w:val="false"/>
          <w:color w:val="ff0000"/>
          <w:sz w:val="28"/>
        </w:rPr>
        <w:t xml:space="preserve">
      Ескерту. Тізілім жаңа редакцияда - ҚР Цифрлық даму, инновациялар және аэроғарыш өнеркәсібі министрінің 17.10.2020 </w:t>
      </w:r>
      <w:r>
        <w:rPr>
          <w:rFonts w:ascii="Times New Roman"/>
          <w:b w:val="false"/>
          <w:i w:val="false"/>
          <w:color w:val="ff0000"/>
          <w:sz w:val="28"/>
        </w:rPr>
        <w:t>№ 390/НҚ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 бұйрығымен; өзгеріс енгізілді - ҚР Цифрлық даму, инновациялар және аэроғарыш өнеркәсібі министрінің 15.04.2021 </w:t>
      </w:r>
      <w:r>
        <w:rPr>
          <w:rFonts w:ascii="Times New Roman"/>
          <w:b w:val="false"/>
          <w:i w:val="false"/>
          <w:color w:val="ff0000"/>
          <w:sz w:val="28"/>
        </w:rPr>
        <w:t>№ 129/НҚ</w:t>
      </w:r>
      <w:r>
        <w:rPr>
          <w:rFonts w:ascii="Times New Roman"/>
          <w:b w:val="false"/>
          <w:i w:val="false"/>
          <w:color w:val="ff0000"/>
          <w:sz w:val="28"/>
        </w:rPr>
        <w:t xml:space="preserve"> (алғашқы ресми жарияланған күнінен бастап қолданысқа енгізіледі); 30.06.2021 </w:t>
      </w:r>
      <w:r>
        <w:rPr>
          <w:rFonts w:ascii="Times New Roman"/>
          <w:b w:val="false"/>
          <w:i w:val="false"/>
          <w:color w:val="ff0000"/>
          <w:sz w:val="28"/>
        </w:rPr>
        <w:t>№ 229/НҚ</w:t>
      </w:r>
      <w:r>
        <w:rPr>
          <w:rFonts w:ascii="Times New Roman"/>
          <w:b w:val="false"/>
          <w:i w:val="false"/>
          <w:color w:val="ff0000"/>
          <w:sz w:val="28"/>
        </w:rPr>
        <w:t xml:space="preserve"> (алғаш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398"/>
        <w:gridCol w:w="2112"/>
        <w:gridCol w:w="318"/>
        <w:gridCol w:w="241"/>
        <w:gridCol w:w="1645"/>
        <w:gridCol w:w="1645"/>
        <w:gridCol w:w="241"/>
        <w:gridCol w:w="552"/>
        <w:gridCol w:w="374"/>
        <w:gridCol w:w="2843"/>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мәліметті (жеке және (немесе) заңды тұлға)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w:t>
            </w:r>
            <w:r>
              <w:br/>
            </w:r>
            <w:r>
              <w:rPr>
                <w:rFonts w:ascii="Times New Roman"/>
                <w:b w:val="false"/>
                <w:i w:val="false"/>
                <w:color w:val="000000"/>
                <w:sz w:val="20"/>
              </w:rPr>
              <w:t>
әзірлейтін орталық мемлекеттік органның атауы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 тегін болуын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режимнің болуы туралы мәліметтер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шақырылғандарға шақыру учаскелеріне тіркеу туралы куәліктер және куәліктердің телнұсқаларын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15393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мәліметтерді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10056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w:t>
            </w:r>
            <w:r>
              <w:br/>
            </w:r>
            <w:r>
              <w:rPr>
                <w:rFonts w:ascii="Times New Roman"/>
                <w:b w:val="false"/>
                <w:i w:val="false"/>
                <w:color w:val="000000"/>
                <w:sz w:val="20"/>
              </w:rPr>
              <w:t>
2015 жылғы 17 сәуірдегі</w:t>
            </w:r>
            <w:r>
              <w:br/>
            </w:r>
            <w:r>
              <w:rPr>
                <w:rFonts w:ascii="Times New Roman"/>
                <w:b w:val="false"/>
                <w:i w:val="false"/>
                <w:color w:val="000000"/>
                <w:sz w:val="20"/>
              </w:rPr>
              <w:t xml:space="preserve">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 Қазақстан Республикасы Ішкі істер министрінің</w:t>
            </w:r>
            <w:r>
              <w:br/>
            </w:r>
            <w:r>
              <w:rPr>
                <w:rFonts w:ascii="Times New Roman"/>
                <w:b w:val="false"/>
                <w:i w:val="false"/>
                <w:color w:val="000000"/>
                <w:sz w:val="20"/>
              </w:rPr>
              <w:t xml:space="preserve">
2020 жылғы 27 наурыздағы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Мемлекеттік корпорация, Қазақстан Республикасының шет елдердегі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немесе ұзарту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8624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мекемелерінің Қазақстан Республикасының азаматтығынан шығу жөніндегі құжаттарды ресімдеуі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министрінің 2017 жылғы 15 қыркүйектегі № 11-1-2/420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15884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16354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w:t>
            </w:r>
            <w:r>
              <w:br/>
            </w:r>
            <w:r>
              <w:rPr>
                <w:rFonts w:ascii="Times New Roman"/>
                <w:b w:val="false"/>
                <w:i w:val="false"/>
                <w:color w:val="000000"/>
                <w:sz w:val="20"/>
              </w:rPr>
              <w:t>
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 болуды)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атын, әкесінің атын, тегін ауыстыруды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тұруға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w:t>
            </w:r>
            <w:r>
              <w:br/>
            </w:r>
            <w:r>
              <w:rPr>
                <w:rFonts w:ascii="Times New Roman"/>
                <w:b w:val="false"/>
                <w:i w:val="false"/>
                <w:color w:val="000000"/>
                <w:sz w:val="20"/>
              </w:rPr>
              <w:t>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45-тармақ жаңа редакцияда көзделген – ҚР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бұйрығымен (01.01.2022 бастап қолданысқа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ыхтиярхат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9200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52-тармақ жаңа редакцияда көзделген – ҚР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бұйрығымен (01.01.2022 бастап қолданысқа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құжаттарын беру қағидаларын бекіту туралы" Қазақстан Республикасы Ішкі істер министрінің 2015 жылғы 24 сәуірдегі № 391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11202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шетелдіктерге және азаматтығы жоқ адамдарға жеке сәйкестендіру нөмірін қалыптастыру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 қайта есепке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АҚДМ Дін істері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12615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тіркеу, оның ішінде азаматтық хал актілері жазбаларына өзгерістер, толықтырулар мен түзетулер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автоматтындырылған)/қағаз түрінде/проактивті/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11507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жәрдемақы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Еңбекминінің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 ішінәра автоматтындырылған)/қағаз түрінде/ 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11507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r>
              <w:br/>
            </w:r>
            <w:r>
              <w:rPr>
                <w:rFonts w:ascii="Times New Roman"/>
                <w:b w:val="false"/>
                <w:i w:val="false"/>
                <w:color w:val="000000"/>
                <w:sz w:val="20"/>
              </w:rPr>
              <w:t>
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нің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11507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жәрдемақы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Еңбек, әлеуметтiк қорғау және көші-қон комитетiнiң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ішінара автоматтындырылған)/қағаз түрінде/ 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актілерді мемлекеттік тіркеу тізілімінде № 11507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отбасыға берілетін жәрдемақыны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20883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17553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балаларға арналған қосымша білім беру ұйымдары, жалпы орта білім беру ұйымдары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аудандардағы, облыстық маңызы бар қалалардағы білім бөлімдері,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жоғары және (немесе) жоғары оқу орнынан кейінгі білім беру ұйымдары</w:t>
            </w:r>
            <w:r>
              <w:br/>
            </w:r>
            <w:r>
              <w:rPr>
                <w:rFonts w:ascii="Times New Roman"/>
                <w:b w:val="false"/>
                <w:i w:val="false"/>
                <w:color w:val="000000"/>
                <w:sz w:val="20"/>
              </w:rPr>
              <w:t>
,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20579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облыстардың, республикалық маңызы бар қалалардың және астананың білім басқармалары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мүгедектерге арналған спорт мектептеріне құжаттарды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10012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20509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үйде оқытуға жұмсалған шығындарды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Балалардың құқықтарын қорғау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Балалардың құқықтарын қорғау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913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10400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№11119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№11119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№409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№15553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Өскемен және Теміртау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№11395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№20610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w:t>
            </w:r>
            <w:r>
              <w:rPr>
                <w:rFonts w:ascii="Times New Roman"/>
                <w:b w:val="false"/>
                <w:i w:val="false"/>
                <w:color w:val="000000"/>
                <w:sz w:val="20"/>
              </w:rPr>
              <w:t>бұйрығы</w:t>
            </w:r>
            <w:r>
              <w:rPr>
                <w:rFonts w:ascii="Times New Roman"/>
                <w:b w:val="false"/>
                <w:i w:val="false"/>
                <w:color w:val="000000"/>
                <w:sz w:val="20"/>
              </w:rPr>
              <w:t>на өзгерістер мен толықтырулар енгізу туралы"</w:t>
            </w:r>
            <w:r>
              <w:br/>
            </w:r>
            <w:r>
              <w:rPr>
                <w:rFonts w:ascii="Times New Roman"/>
                <w:b w:val="false"/>
                <w:i w:val="false"/>
                <w:color w:val="000000"/>
                <w:sz w:val="20"/>
              </w:rPr>
              <w:t>
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8469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паспортының телнұсқасын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8469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xml:space="preserve">. </w:t>
            </w:r>
            <w:r>
              <w:br/>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7586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7586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17330 болып тіркелген.</w:t>
            </w:r>
            <w:r>
              <w:br/>
            </w:r>
            <w:r>
              <w:rPr>
                <w:rFonts w:ascii="Times New Roman"/>
                <w:b w:val="false"/>
                <w:i w:val="false"/>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17331 болып тіркелген.</w:t>
            </w:r>
            <w:r>
              <w:br/>
            </w:r>
            <w:r>
              <w:rPr>
                <w:rFonts w:ascii="Times New Roman"/>
                <w:b w:val="false"/>
                <w:i w:val="false"/>
                <w:color w:val="000000"/>
                <w:sz w:val="2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17332 болып тіркелген.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17330 болып тіркелген.</w:t>
            </w:r>
            <w:r>
              <w:br/>
            </w:r>
            <w:r>
              <w:rPr>
                <w:rFonts w:ascii="Times New Roman"/>
                <w:b w:val="false"/>
                <w:i w:val="false"/>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17331 болып тіркелген.</w:t>
            </w:r>
            <w:r>
              <w:br/>
            </w:r>
            <w:r>
              <w:rPr>
                <w:rFonts w:ascii="Times New Roman"/>
                <w:b w:val="false"/>
                <w:i w:val="false"/>
                <w:color w:val="000000"/>
                <w:sz w:val="2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17332 болып тіркелген.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20153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өкілдерді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17397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21642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21660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21660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12204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Нормативтік құқықтық актілері мемлекеттік тіркеу тізілімінде № 21859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электронды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2020 жылғы 30 қарашадағы № ҚР ДСМ-225/2020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21713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емделуге жатқызуға жолдама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12204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11795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 Нормативтік құқықтық актілерді мемлекеттік тіркеу тізілімінде № 12199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21818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органның ведомствосында аккредиттелген ұйым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21852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сот-наркологиялық сарапшыларды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20721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сертификаттау курстарынан өткені туралы құжаттар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21847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21749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ДСМ Медициналық және фармацевтикалық бақылау комитетінің аумақтық 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21749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заттарды, медициналық бұйымдарды клиникалық зерттеуді және (немесе) сынауды жүргізуге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№ҚР ДСМ-248/2020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14 желтоқсанда № 21772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22175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қызметті көрсету қағидаларын бекіту туралы" Қазақстан Республикасы Денсаулық сақтау министрінің 2020 жылғы 30 сәуірдегі № ҚР ДСМ-43/2020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21592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21818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менеджерінің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орган ведомствосының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w:t>
            </w:r>
            <w:r>
              <w:br/>
            </w:r>
            <w:r>
              <w:rPr>
                <w:rFonts w:ascii="Times New Roman"/>
                <w:b w:val="false"/>
                <w:i w:val="false"/>
                <w:color w:val="000000"/>
                <w:sz w:val="20"/>
              </w:rPr>
              <w:t xml:space="preserve">
Қазақстан Республикасы Денсаулық сақтау министрінің 2009 жылғы 18 қарашадағы № 736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5926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22113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21852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бақылау және қадағалау объектісінің сәйкестігі туралы санитариялық-эпидемиологиялық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22004 болып тіркеген.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санитариялық-эпидемиологиялық бақылауға және қадағалауға жататын тамақ өнімін өндіру объектісіне есептік нөмір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ортағазиянды заттардың және физикалық факторлардың рұқсат етілетін шекті шығарындылары мен рұқсат етілетін шекті төгінділері бойынша нормативтік құжаттама жобаларының сәйкестігі туралы, санитариялық қорғау аймақтарына және санитариялық-қорғаныш аймақтарға, шикізат пен өнімнің жаңа түрлеріне санитариялық-эпидемиологиялық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w:t>
            </w:r>
            <w:r>
              <w:br/>
            </w:r>
            <w:r>
              <w:rPr>
                <w:rFonts w:ascii="Times New Roman"/>
                <w:b w:val="false"/>
                <w:i w:val="false"/>
                <w:color w:val="000000"/>
                <w:sz w:val="20"/>
              </w:rPr>
              <w:t xml:space="preserve">
Қазақстан Республикасы Қорғаныс министрінің 2020 жылғы 10 шілдедегі № 322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бұйрығы. Нормативтік құқықтық актілерді мемлекеттік тіркеу тізілімінде № 21557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актілерді мемлекеттік тіркеу тізілімінде № 17199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14170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14149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 жоғалту жағдайы бойынша әлеуметтік төлем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медициналық-әлеуметтік сараптама бөлімшесі,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әлеуметтік қорғау және көші-қон комитетінің аумақтық бөлімшелері,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қағидаларын бекіту туралы" Қазақстан Республикасы Денсаулық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БЖЗҚ,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Электронды(ішінара автоматтандырылған)/қағаз түрінде/ "бір өтініш" қағидаты бойынша көрсетілген, 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актілерді мемлекеттік тіркеу тізілімінде № 11342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Мемлекеттік әлеуметтік сақтандыру қоры және оның филиалдары,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w:t>
            </w:r>
            <w:r>
              <w:br/>
            </w:r>
            <w:r>
              <w:rPr>
                <w:rFonts w:ascii="Times New Roman"/>
                <w:b w:val="false"/>
                <w:i w:val="false"/>
                <w:color w:val="000000"/>
                <w:sz w:val="20"/>
              </w:rPr>
              <w:t xml:space="preserve">
Қазақстан Республикасы Еңбек және халықты әлеуметтік қорғау министрінің 2020 жылғы 11 маусымдағы № 224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Нормативтік құқықтық актілері мемлекеттік тіркеу тізілімінде № 20849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әлеуметтік төлем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 бойынша әлеуметтік төлем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Халыққа қызмет көрсету орталығы, "электрондық үкіметтің"веб-порталы,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мен босануға, жаңа туған баланы асырап алуға байланысты табысынан айырылу жағдайы бойынша әлеуметтік төлем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айырылу жағдайы бойынша әлеуметтік төлем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біржолғы төлем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 министрінің 2020 жылғы 6 мамырдағы № 163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 Нормативтік құқықтық актілерді мемлекеттік тіркеу тізілімінде № 11745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ауылдық аумақтарды дамыту саласындағы уәкілетті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10589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көмекпен қамтамасыз етугеқұжаттарды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 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техникалық қосымша (компенсаторлық) құралдармен қамтамасыз етуге 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 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мүгедектерге жеке көмекшінің қызметтерімен қамтамасыз етуге 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мүгедектерді жылына алпыс сағат ымдау тілі маманының қызметтерімен қамтамасыз етуге мүгедектерге 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жүріп-тұрудың арнайы құралдарымен қамтамасыз етуге 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және мүгедек-балаларды санаторий-курорттық емдеумен қамтамасыз етуге құжаттарды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12204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17199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2018 жылғы 31 қазандағы № 600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17650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2018 жылғы 31 қазандағы № 600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17650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20939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5499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10475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ұтқырлық шеңберінде оқу конкурсына қатысу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№613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5499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Білім және ғылым 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17 тамыздағы № 351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21102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Ғылым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20626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республикалық ғылыми-практикалық орталығы" РМҚК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7876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15173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24 тамыздағы № 363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21129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w:t>
            </w:r>
            <w:r>
              <w:br/>
            </w:r>
            <w:r>
              <w:rPr>
                <w:rFonts w:ascii="Times New Roman"/>
                <w:b w:val="false"/>
                <w:i w:val="false"/>
                <w:color w:val="000000"/>
                <w:sz w:val="20"/>
              </w:rPr>
              <w:t>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"Болон процесі және академиялық ұтқырлық орталығы"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5135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10348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10348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телнұсқаларын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10348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17705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орта білім беру ұйымдарының, орта, техникалық және кәсіптік, орта білімнен кейінгі білім беру ұйымдарының басшылары лауазымдарына орналасу конкурсына қатысу және республикалық маңызы бар мемлекеттік орта білім беру ұйымдарының, мектепке дейінгі, орта, техникалық және кәсіптік, орта білімнен кейінгі және қосымша білім беру ұйымдарының басшыларын тағайындау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11 маусымдағы № 242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10297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 және растау үшін білім беру ұйымдары мен республикалық ведомстволық бағынысты білім беру ұйымдары педагогтерін аттестаттаудан өткізу үшін құжаттар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2015 жылғы 20 қаңтардағы № 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10297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 мен астананың аумақтық әділет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w:t>
            </w:r>
            <w:r>
              <w:rPr>
                <w:rFonts w:ascii="Times New Roman"/>
                <w:b w:val="false"/>
                <w:i w:val="false"/>
                <w:color w:val="000000"/>
                <w:sz w:val="20"/>
              </w:rPr>
              <w:t>бұйрығы</w:t>
            </w:r>
            <w:r>
              <w:br/>
            </w:r>
            <w:r>
              <w:rPr>
                <w:rFonts w:ascii="Times New Roman"/>
                <w:b w:val="false"/>
                <w:i w:val="false"/>
                <w:color w:val="000000"/>
                <w:sz w:val="20"/>
              </w:rPr>
              <w:t>
Нормативтік құқықтық актілері мемлекеттік тіркеу тізілімінде № 20926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тізімінде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актілерді мемлекеттік тіркеу тізілімінде № 20135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сарапшыларын аттестаттау қағидаларын бекіту туралы" Қазақстан Республикасы Әділет министрінің 2017 жылғы 30 наурыздағы № 336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15033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 2019 жылғы 31 желтоқсандағы № 1060 қаулыларына өзгерістер мен толықтырулар енгізу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 субъектілерін оқыту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"Атамекен" ұлттық кәсіпкерлер палатасы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тізілімінде № 20788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шығындарды өтеу құзыретін арттыру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"QazIndustry"Қазақстандық индустрия және экспорт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бөлігін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бұйрығына өзгерістер енгізу туралы Қазақстан Республикасы Индустрия және инфрақұрылымдық даму министрінің 2020 жылғы 17 сәуірдегі № 210 бұйрығы. Нормативтік құқықтық актілері мемлекеттік тіркеу тізілімінде № 20502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11395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 ұялы байланыс абоненттік құрылғысын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қарап тексеруді ұйымдастыруы жөнінде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үлгісінің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"Қазақстан су жолдары" РМҚК "Кеме қатынасы тіркелімі" филиалы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қорғаудың ақпараттық-талдау орталығы"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қаңтардағы № 37 бұйрығы Нормативтік құқықтық актілері мемлекеттік тіркеу тізілімінде № 10737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w:t>
            </w:r>
            <w:r>
              <w:br/>
            </w:r>
            <w:r>
              <w:rPr>
                <w:rFonts w:ascii="Times New Roman"/>
                <w:b w:val="false"/>
                <w:i w:val="false"/>
                <w:color w:val="000000"/>
                <w:sz w:val="20"/>
              </w:rPr>
              <w:t>
және (немесе) көзделіп отырған қызметтің әсер ету скринингін айқындау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стандарттарын бекіту туралы"</w:t>
            </w:r>
            <w:r>
              <w:br/>
            </w:r>
            <w:r>
              <w:rPr>
                <w:rFonts w:ascii="Times New Roman"/>
                <w:b w:val="false"/>
                <w:i w:val="false"/>
                <w:color w:val="000000"/>
                <w:sz w:val="20"/>
              </w:rPr>
              <w:t>
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комитетінің бассейндік балық шаруашылығы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w:t>
            </w:r>
            <w:r>
              <w:br/>
            </w:r>
            <w:r>
              <w:rPr>
                <w:rFonts w:ascii="Times New Roman"/>
                <w:b w:val="false"/>
                <w:i w:val="false"/>
                <w:color w:val="000000"/>
                <w:sz w:val="20"/>
              </w:rPr>
              <w:t xml:space="preserve">
Қазақстан Республикасы Қоршаған ортаны қорғау министрінің 2013 жылғы 16 қазандағы № 313-ө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8918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Қазақстан Республикасының нормативтік құқықтық актілері мемлекеттік тізілімінде № 20723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w:t>
            </w:r>
            <w:r>
              <w:br/>
            </w:r>
            <w:r>
              <w:rPr>
                <w:rFonts w:ascii="Times New Roman"/>
                <w:b w:val="false"/>
                <w:i w:val="false"/>
                <w:color w:val="000000"/>
                <w:sz w:val="20"/>
              </w:rPr>
              <w:t xml:space="preserve">
Қазақстан Республикасы Ауыл шаруашылығы министрінің міндетін атқарушының 2015 жылғы 27 ақпандағы № 18-02/169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11633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11935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 ЭГТРМ Балық шаруашылығы комитетінің бассейндік балық шаруашылығы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қағидаларын бекіту туралы"</w:t>
            </w:r>
            <w:r>
              <w:br/>
            </w:r>
            <w:r>
              <w:rPr>
                <w:rFonts w:ascii="Times New Roman"/>
                <w:b w:val="false"/>
                <w:i w:val="false"/>
                <w:color w:val="000000"/>
                <w:sz w:val="20"/>
              </w:rPr>
              <w:t xml:space="preserve">
Қазақстан Республикасы Ауыл шаруашылығы министрінің міндетін атқарушының 2015 жылғы 27 ақпандағы № 18-03/153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Мемкорпорация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10397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комитетінің бассейндік балық шаруашылығы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w:t>
            </w:r>
            <w:r>
              <w:br/>
            </w:r>
            <w:r>
              <w:rPr>
                <w:rFonts w:ascii="Times New Roman"/>
                <w:b w:val="false"/>
                <w:i w:val="false"/>
                <w:color w:val="000000"/>
                <w:sz w:val="20"/>
              </w:rPr>
              <w:t xml:space="preserve">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комитетінің бассейндік балық шаруашылығы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ЭГТРМ Балық шаруашылығы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дүниесiн пайдалануға рұқсаттар беру қағидаларын бекiту туралы"</w:t>
            </w:r>
            <w:r>
              <w:br/>
            </w:r>
            <w:r>
              <w:rPr>
                <w:rFonts w:ascii="Times New Roman"/>
                <w:b w:val="false"/>
                <w:i w:val="false"/>
                <w:color w:val="000000"/>
                <w:sz w:val="20"/>
              </w:rPr>
              <w:t xml:space="preserve">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10168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 ЭГТРМ Балық шаруашылығы комитетінің бассейндік балық шаруашылығы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22000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w:t>
            </w:r>
            <w:r>
              <w:br/>
            </w:r>
            <w:r>
              <w:rPr>
                <w:rFonts w:ascii="Times New Roman"/>
                <w:b w:val="false"/>
                <w:i w:val="false"/>
                <w:color w:val="000000"/>
                <w:sz w:val="20"/>
              </w:rPr>
              <w:t xml:space="preserve">
Қазақстан Республикасы Экология, геология және табиғи ресурстар министрінің міндетін атқарушының 2020 жылғы 31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19960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қызметін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Тегінт</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w:t>
            </w:r>
            <w:r>
              <w:br/>
            </w:r>
            <w:r>
              <w:rPr>
                <w:rFonts w:ascii="Times New Roman"/>
                <w:b w:val="false"/>
                <w:i w:val="false"/>
                <w:color w:val="000000"/>
                <w:sz w:val="20"/>
              </w:rPr>
              <w:t>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сұрыптарын сынау жөніндегі мемлекеттік комиссия,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облыстық, Нұр-Сұлтан, Алматы және Шымкент қалаларының аумақтық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АШМ 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Әділет министрінің 2018 жылғы 29 тамыздағы № 1343 бұйрығы. Нормативтік құқықтық актілерді мемлекеттік тіркеу тізілімінде № 17416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 және оның филиалдары, "Ветеринария бойынша ұлттық референттік орталық" ШЖҚ РМК және оның филиалы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 бекіту туралы" Қазақстан Республикасы Ауыл шаруашылығы министрінің 2015 жылғы 15 шілдедегі № 15-02/654 бұйрығы. Нормативтік құқықтық актілері мемлекеттік тіркеу тізілімінде № 12088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 Қазақстан Республикасының нормативтік құқықтық актілері мемлекеттік тізілімінде № 11008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бұйрығына өзгеріс енгізу туралы Қазақстан Республикасы Ауыл шаруашылығы министрінің 2020 жылғы 8 шілдедегі № 215 бұйрығы. Нормативтік құқықтық актілері мемлекеттік тіркеу тізілімінде № 20944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өнімділігін және өнім сапасын арттыруды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 Нормативтік құқықтық актілері мемлекеттік тіркеу тізілімінде № 17583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шығыстарын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Микрокредиттерге кепілдік беру жөніндегі комиссия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ұлттық референттік орталық"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10298 тіркелді. Нормативтік құқықтық актілері мемлекеттік тіркеу тізілімінде № 10505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бұйрығы. Қазақстан Республикасының нормативтік құқықтық актілері мемлекеттік тізілімінде № 21364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бұйрығы. Қазақстан Республикасының нормативтік құқықтық актілері мемлекеттік тізілімінде № 11773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стандартын бекіту туралы" Қазақстан Республикасы Ауыл шаруашылығы министрінің 2015 жылғы 15 шілдедегі № 15-02/655 бұйрығы. Нормативтік құқықтық актілері мемлекеттік тіркеу тізілімінде № 12091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және астананыңЖАО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бұйрығы. Нормативтік құқықтық актілері мемлекеттік тіркеу тізілімінде № 11625 тіркелді.</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432-тармақты алып тастау көзделген – ҚР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бұйрығымен (01.01.2022 бастап қолданысқа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беру арқылы қойма қызметі бойынша қызметтер көрсетуге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және Шымкент қаласының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беру арқылы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18 маусымдағы № 4-5/545 бұйрығы. Нормативтік құқықтық актілері мемлекеттік тіркеу тізілімінде № 12190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ветеринариялық-санитариялық инспекторы немесе оның орынбасарлары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2018 жылғы 15 қазандағы № 422 бұйрығы. Нормативтік құқықтық актілері мемлекеттік тіркеу тізілімінде № 17898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Экология, геология және табиғи ресурстар министрінің 2020 жылғы 12 тамыздағы № 187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12 тамыздағы № 187 бұйрығы. Нормативтік құқықтық актілері мемлекеттік тіркеу тізілімінде № 21082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қағидаларын бекіту туралы"</w:t>
            </w:r>
            <w:r>
              <w:br/>
            </w:r>
            <w:r>
              <w:rPr>
                <w:rFonts w:ascii="Times New Roman"/>
                <w:b w:val="false"/>
                <w:i w:val="false"/>
                <w:color w:val="000000"/>
                <w:sz w:val="20"/>
              </w:rPr>
              <w:t>
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стандарттау және метрология институты"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өнiмнің транзитіне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транзитiне рұқсат беру қағидаларын бекіту туралы" 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бұйрығы. Нормативтік құқықтық актілері мемлекеттік тіркеу тізілімінде № 10513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объектілерінің тіршілік циклінің кезеңдеріне байланысты жұмыстарды орындауға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30.06.2021 </w:t>
            </w:r>
            <w:r>
              <w:rPr>
                <w:rFonts w:ascii="Times New Roman"/>
                <w:b w:val="false"/>
                <w:i w:val="false"/>
                <w:color w:val="ff0000"/>
                <w:sz w:val="20"/>
              </w:rPr>
              <w:t>№ 229/НҚ</w:t>
            </w:r>
            <w:r>
              <w:rPr>
                <w:rFonts w:ascii="Times New Roman"/>
                <w:b w:val="false"/>
                <w:i w:val="false"/>
                <w:color w:val="ff0000"/>
                <w:sz w:val="20"/>
              </w:rPr>
              <w:t xml:space="preserve"> (алғаш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30.06.2021 </w:t>
            </w:r>
            <w:r>
              <w:rPr>
                <w:rFonts w:ascii="Times New Roman"/>
                <w:b w:val="false"/>
                <w:i w:val="false"/>
                <w:color w:val="ff0000"/>
                <w:sz w:val="20"/>
              </w:rPr>
              <w:t>№ 229/НҚ</w:t>
            </w:r>
            <w:r>
              <w:rPr>
                <w:rFonts w:ascii="Times New Roman"/>
                <w:b w:val="false"/>
                <w:i w:val="false"/>
                <w:color w:val="ff0000"/>
                <w:sz w:val="20"/>
              </w:rPr>
              <w:t xml:space="preserve"> (алғаш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экспорттауға және импорттауға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 Нормативтік құқықтық актілерді мемлекеттік тіркеу тізілімінде № 14697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бұйрығы. Нормативтік құқықтық актілерді мемлекеттік тіркеу тізілімінде № 11870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кері экспорттауға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мемлекеттік тіркеу тізілімінде № 12450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ды тұлға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13538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w:t>
            </w:r>
            <w:r>
              <w:br/>
            </w:r>
            <w:r>
              <w:rPr>
                <w:rFonts w:ascii="Times New Roman"/>
                <w:b w:val="false"/>
                <w:i w:val="false"/>
                <w:color w:val="000000"/>
                <w:sz w:val="20"/>
              </w:rPr>
              <w:t>
лық қадағалау мен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30.06.2021 </w:t>
            </w:r>
            <w:r>
              <w:rPr>
                <w:rFonts w:ascii="Times New Roman"/>
                <w:b w:val="false"/>
                <w:i w:val="false"/>
                <w:color w:val="ff0000"/>
                <w:sz w:val="20"/>
              </w:rPr>
              <w:t>№ 229/НҚ</w:t>
            </w:r>
            <w:r>
              <w:rPr>
                <w:rFonts w:ascii="Times New Roman"/>
                <w:b w:val="false"/>
                <w:i w:val="false"/>
                <w:color w:val="ff0000"/>
                <w:sz w:val="20"/>
              </w:rPr>
              <w:t xml:space="preserve"> (алғаш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міндеттемені (түпкілікті пайдаланушының сертификатын)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бұйрығына өзгерістер енгізу туралы" Қазақстан Республикасы Индустрия және инфрақұрылымдық даму министрінің 2020 жылғы 9 шiлдедегi № 386 бұйрығы. Нормативтік құқықтық актілерді мемлекеттік тіркеу тізілімінде № 20961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шiлдедегi № 394 бұйрығы. Нормативтік құқықтық актілерді мемлекеттік тіркеу тізілімінде № 20980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жобаның кешенді жоспарын әзірлеу және/немесе сараптама жасау шығындарын өтеу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индустрияны дамыту институты"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"Қазақстандық индустрияны дамыту институты"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технологиялар трансферті отралыы"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технологиялар трансферті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365/НҚ бұйрығы. Нормативтік құқықтық актілерді мемлекеттік тіркеу тізілімінде № 21367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24 сәуірдегі № 229 бұйрығы. Нормативтік құқықтық актілерді мемлекеттік тіркеу тізілімінде № 20497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r>
              <w:br/>
            </w:r>
            <w:r>
              <w:rPr>
                <w:rFonts w:ascii="Times New Roman"/>
                <w:b w:val="false"/>
                <w:i w:val="false"/>
                <w:color w:val="000000"/>
                <w:sz w:val="20"/>
              </w:rPr>
              <w:t>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бұйрығы. Нормативтік құқықтық актілері мемлекеттік тіркеу тізілімінде № 20383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аккредиттеудің кейбір мәселелері туралы" Қазақстан Республикасы Энергетика министрінің 2014 жылғы 27 қарашадағы № 153 бұйрығы. Нормативтік құқықтық актілері мемлекеттік тіркеу тізілімінде № 10135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 мемлекеттік кірістер органында жүргізілетін берешектің жоқ (бар) екендігі туралы мәліметтерді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(шарап материалы, сыра мен сыра сусынын қоспағанда) есепке алу-бақылау таңбаларын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бұйымдарына акциздік таңбалар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тауарларды экспорттау (импорттау) кезінде салық нысандарын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r>
              <w:br/>
            </w:r>
            <w:r>
              <w:rPr>
                <w:rFonts w:ascii="Times New Roman"/>
                <w:b w:val="false"/>
                <w:i w:val="false"/>
                <w:color w:val="000000"/>
                <w:sz w:val="20"/>
              </w:rPr>
              <w:t>
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туралы, сондай-ақ әлеуметтік төлемдер бойынша жеке шоттан үзінді көшірме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w:t>
            </w:r>
            <w:r>
              <w:br/>
            </w:r>
            <w:r>
              <w:rPr>
                <w:rFonts w:ascii="Times New Roman"/>
                <w:b w:val="false"/>
                <w:i w:val="false"/>
                <w:color w:val="000000"/>
                <w:sz w:val="20"/>
              </w:rPr>
              <w:t>
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w:t>
            </w:r>
            <w:r>
              <w:br/>
            </w:r>
            <w:r>
              <w:rPr>
                <w:rFonts w:ascii="Times New Roman"/>
                <w:b w:val="false"/>
                <w:i w:val="false"/>
                <w:color w:val="000000"/>
                <w:sz w:val="20"/>
              </w:rPr>
              <w:t>
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қағидаларын бекіту туралы"</w:t>
            </w:r>
            <w:r>
              <w:br/>
            </w:r>
            <w:r>
              <w:rPr>
                <w:rFonts w:ascii="Times New Roman"/>
                <w:b w:val="false"/>
                <w:i w:val="false"/>
                <w:color w:val="000000"/>
                <w:sz w:val="20"/>
              </w:rPr>
              <w:t>
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 көрсету қағидасын бекіту туралы"</w:t>
            </w:r>
            <w:r>
              <w:br/>
            </w: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Нормативтік құқықтық актілері мемлекеттік тіркеу тізілімінде 2012 жылы 11 сәуірде № 7552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 168 Қаулысы. Нормативтік құқықтық актілері мемлекеттік тіркеу тізілімінде № 4873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наурыздағы № 33 қаулысы. Нормативтік құқықтық актілері мемлекеттік тіркеу тізілімінде № 20210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20241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w:t>
            </w:r>
            <w:r>
              <w:br/>
            </w:r>
            <w:r>
              <w:rPr>
                <w:rFonts w:ascii="Times New Roman"/>
                <w:b w:val="false"/>
                <w:i w:val="false"/>
                <w:color w:val="000000"/>
                <w:sz w:val="20"/>
              </w:rPr>
              <w:t>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w:t>
            </w:r>
            <w:r>
              <w:br/>
            </w:r>
            <w:r>
              <w:rPr>
                <w:rFonts w:ascii="Times New Roman"/>
                <w:b w:val="false"/>
                <w:i w:val="false"/>
                <w:color w:val="000000"/>
                <w:sz w:val="20"/>
              </w:rPr>
              <w:t>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w:t>
            </w:r>
            <w:r>
              <w:br/>
            </w:r>
            <w:r>
              <w:rPr>
                <w:rFonts w:ascii="Times New Roman"/>
                <w:b w:val="false"/>
                <w:i w:val="false"/>
                <w:color w:val="000000"/>
                <w:sz w:val="20"/>
              </w:rPr>
              <w:t>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ҰБ-ның аумақтық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актілері мемлекеттік тіркеу тізілімінде № 20248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w:t>
            </w:r>
            <w:r>
              <w:br/>
            </w: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 Нормативтік құқықтық актілері мемлекеттік тіркеу тізілімінде № 17884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w:t>
            </w:r>
            <w:r>
              <w:br/>
            </w:r>
            <w:r>
              <w:rPr>
                <w:rFonts w:ascii="Times New Roman"/>
                <w:b w:val="false"/>
                <w:i w:val="false"/>
                <w:color w:val="000000"/>
                <w:sz w:val="20"/>
              </w:rPr>
              <w:t>
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резидент-ұйымының эмиссиялық бағалы қағаздарын шет мемлекеттің аумағында орналастыруға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аумағындағы Қазақстан Республикасының резидент-ұйымының эмиссиялық бағалы қағаздарын шығаруға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w:t>
            </w:r>
            <w:r>
              <w:br/>
            </w:r>
            <w:r>
              <w:rPr>
                <w:rFonts w:ascii="Times New Roman"/>
                <w:b w:val="false"/>
                <w:i w:val="false"/>
                <w:color w:val="000000"/>
                <w:sz w:val="20"/>
              </w:rPr>
              <w:t>
Нормативтік құқықтық актілері мемлекеттік тіркеу тізілімінде № 16600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сату бойынша қызметпен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rFonts w:ascii="Times New Roman"/>
                <w:b w:val="false"/>
                <w:i w:val="false"/>
                <w:color w:val="000000"/>
                <w:sz w:val="20"/>
              </w:rPr>
              <w:t>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rFonts w:ascii="Times New Roman"/>
                <w:b w:val="false"/>
                <w:i w:val="false"/>
                <w:color w:val="000000"/>
                <w:sz w:val="20"/>
              </w:rPr>
              <w:t>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сатып алуға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жүргізу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сипаттамасы туралы нотификацияларды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а № 14531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өтініштерін қабылдау, мөрлерін тіркеу және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әділет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әділет департаменттері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әділет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мемлекеттік қызмет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іс-шараларды өткізуге арналған үй-жайларды ғибадат үйлерінен (ғимараттарынан) тыс жерлерде орналастыруға келісу туралы шешім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қалаларының, астананың, аудандардың, облыстық маңызы бар қалаларының жер қатынастары жөніндегі уәкілетті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аудандық маңызы бар қаланың, кенттің, ауылдың, ауылдық округтің әкімі,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жағдайы туралы мәліметтер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 объектілер салу үшін жер учаскелерін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(конкурстарды, аукциондарды) өткізуді талап етпейтін мемлекет меншігіндегі жер учаскелеріне құқықтарды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ақысын бірден төлеп не бөліп төлеуге сату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алу үшін кезекке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w:t>
            </w:r>
            <w:r>
              <w:br/>
            </w:r>
            <w:r>
              <w:rPr>
                <w:rFonts w:ascii="Times New Roman"/>
                <w:b w:val="false"/>
                <w:i w:val="false"/>
                <w:color w:val="000000"/>
                <w:sz w:val="20"/>
              </w:rPr>
              <w:t>
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және қайта ресімдеу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 Телекоммуникациялар комитеті/"МРҚ"РМК/ӨБИ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аккредиттеуді жүргізу туралы"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актілері мемлекеттік тіркеу тізілімінде № 20815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w:t>
            </w:r>
            <w:r>
              <w:br/>
            </w:r>
            <w:r>
              <w:rPr>
                <w:rFonts w:ascii="Times New Roman"/>
                <w:b w:val="false"/>
                <w:i w:val="false"/>
                <w:color w:val="000000"/>
                <w:sz w:val="20"/>
              </w:rPr>
              <w:t>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"Ұлттық ақпараттық технологиялар"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w:t>
            </w:r>
            <w:r>
              <w:br/>
            </w:r>
            <w:r>
              <w:rPr>
                <w:rFonts w:ascii="Times New Roman"/>
                <w:b w:val="false"/>
                <w:i w:val="false"/>
                <w:color w:val="000000"/>
                <w:sz w:val="20"/>
              </w:rPr>
              <w:t>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өндірістік объектілерде қолданылатын технологияларды,техникалық құрылғыларды, материалдарды,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20435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ұдайы қолдануға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 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жергілікті атқарушы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 Қазақстан Республикасы Индустрия және инфрақұрылымдық даму министрінің міндетін атқарушының 2020 жылғы 8 сәуірдегі № 189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20371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Өртке қарсы қызмет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Өртке қарсы қызмет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Нұр-Сұлтан, Алматы және Шымкент қалаларындағы аудандардың әкімдері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30 наурыздағы № 167 бұйрығы. Нормативтік құқықтық актілерді мемлекеттік тіркеу тізілімінде № 20232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тіркелді. Нормативтік құқықтық актілерді мемлекеттік тіркеу тізілімінде № 10058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ұйымдарын аккредиттеу қағидаларын бекіту туралы" Қазақстан Республикасы Ұлттық экономика министрінің 2015 жылғы 27 ақпандағы № 151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10640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персоналын басқару ұлттық орталығы" АҚ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14939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әділет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Нормативтік құқықтық актілері мемлекеттік тіркеу тізілімінде № 20740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Білім және ғылым саласында сапаны қамтама</w:t>
            </w:r>
            <w:r>
              <w:br/>
            </w:r>
            <w:r>
              <w:rPr>
                <w:rFonts w:ascii="Times New Roman"/>
                <w:b w:val="false"/>
                <w:i w:val="false"/>
                <w:color w:val="000000"/>
                <w:sz w:val="20"/>
              </w:rPr>
              <w:t>
сыз ету комитетінің аумақтық департаменттері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актілері мемлекеттік тіркеу тізілімінде № 20668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r>
              <w:br/>
            </w:r>
            <w:r>
              <w:rPr>
                <w:rFonts w:ascii="Times New Roman"/>
                <w:b w:val="false"/>
                <w:i w:val="false"/>
                <w:color w:val="000000"/>
                <w:sz w:val="20"/>
              </w:rPr>
              <w:t>
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СҚҚД, ЖС СҚҚД облыстардағы, Нұр-Сұлтан, Алматы және Шымкент қалаларындағы аумақтық органдары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ЖС СҚҚД,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20393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ІІМ оқу орындары,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бюросының Ақпараттық-есептеу орталығы" ШЖҚ РМК және оның облыстардағы, Нұр-Сұлтан, Алматы және Шымкент қалаларындағы филиалдары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бюросының Ақпараттық-есептеу орталығы" ШЖҚ РМК және оның облыстардағы, Нұр-Сұлтан, Алматы және Шымкент қалаларындағы филиалдары,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кестесінде көзделмеген статистикалық ақпаратты беру" мемлекеттік қызметін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20342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 Анықтамалар беру</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оқу орындары,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20270 болып тіркелді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15.04.2021 </w:t>
            </w:r>
            <w:r>
              <w:rPr>
                <w:rFonts w:ascii="Times New Roman"/>
                <w:b w:val="false"/>
                <w:i w:val="false"/>
                <w:color w:val="ff0000"/>
                <w:sz w:val="20"/>
              </w:rPr>
              <w:t>№ 129/НҚ</w:t>
            </w:r>
            <w:r>
              <w:rPr>
                <w:rFonts w:ascii="Times New Roman"/>
                <w:b w:val="false"/>
                <w:i w:val="false"/>
                <w:color w:val="ff0000"/>
                <w:sz w:val="20"/>
              </w:rPr>
              <w:t xml:space="preserve"> (алғашқы ресми жарияланған күнінен бастап қолданысқа енгізіледі) бұйрығымен.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