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A" w:rsidRPr="00BD0C23" w:rsidRDefault="001D2F4E" w:rsidP="00BD0C2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8A" w:rsidRPr="008A5E4A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BD0C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65BC">
        <w:rPr>
          <w:rFonts w:ascii="Times New Roman" w:hAnsi="Times New Roman" w:cs="Times New Roman"/>
          <w:sz w:val="24"/>
          <w:szCs w:val="24"/>
        </w:rPr>
        <w:t>С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пособом  </w:t>
      </w:r>
      <w:r w:rsidR="00671313" w:rsidRPr="008A5E4A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 по 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постановлении Правител</w:t>
      </w:r>
      <w:r w:rsidR="009F68CA">
        <w:rPr>
          <w:rFonts w:ascii="Times New Roman" w:hAnsi="Times New Roman" w:cs="Times New Roman"/>
          <w:color w:val="000000"/>
          <w:sz w:val="24"/>
          <w:szCs w:val="24"/>
        </w:rPr>
        <w:t>ьства Республики Казахстан от 04 июня  2021 года № 375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F481A" w:rsidRPr="008A5E4A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40DED" w:rsidRPr="008A5E4A" w:rsidRDefault="000D65BC" w:rsidP="00040DED">
      <w:pPr>
        <w:pStyle w:val="a7"/>
        <w:tabs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с.Денисовка.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3B0A3A">
        <w:rPr>
          <w:rFonts w:ascii="Times New Roman" w:hAnsi="Times New Roman" w:cs="Times New Roman"/>
          <w:b/>
          <w:sz w:val="24"/>
          <w:szCs w:val="24"/>
        </w:rPr>
        <w:t>30</w:t>
      </w:r>
      <w:r w:rsidR="001450C9" w:rsidRPr="008A5E4A">
        <w:rPr>
          <w:rFonts w:ascii="Times New Roman" w:hAnsi="Times New Roman" w:cs="Times New Roman"/>
          <w:b/>
          <w:sz w:val="24"/>
          <w:szCs w:val="24"/>
        </w:rPr>
        <w:t>.</w:t>
      </w:r>
      <w:r w:rsidR="003B0A3A">
        <w:rPr>
          <w:rFonts w:ascii="Times New Roman" w:hAnsi="Times New Roman" w:cs="Times New Roman"/>
          <w:b/>
          <w:sz w:val="24"/>
          <w:szCs w:val="24"/>
        </w:rPr>
        <w:t>09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.20</w:t>
      </w:r>
      <w:r w:rsidR="004C6259">
        <w:rPr>
          <w:rFonts w:ascii="Times New Roman" w:hAnsi="Times New Roman" w:cs="Times New Roman"/>
          <w:b/>
          <w:sz w:val="24"/>
          <w:szCs w:val="24"/>
        </w:rPr>
        <w:t>21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г</w:t>
      </w:r>
    </w:p>
    <w:p w:rsidR="00040DED" w:rsidRPr="008A5E4A" w:rsidRDefault="00040DED" w:rsidP="00040DED">
      <w:pPr>
        <w:pStyle w:val="a7"/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3B0A3A">
        <w:rPr>
          <w:rFonts w:ascii="Times New Roman" w:hAnsi="Times New Roman" w:cs="Times New Roman"/>
          <w:b/>
          <w:sz w:val="24"/>
          <w:szCs w:val="24"/>
        </w:rPr>
        <w:t>10</w:t>
      </w:r>
      <w:r w:rsidR="00321E4F" w:rsidRPr="008A5E4A">
        <w:rPr>
          <w:rFonts w:ascii="Times New Roman" w:hAnsi="Times New Roman" w:cs="Times New Roman"/>
          <w:b/>
          <w:sz w:val="24"/>
          <w:szCs w:val="24"/>
        </w:rPr>
        <w:t>:</w:t>
      </w:r>
      <w:r w:rsidR="003B0A3A">
        <w:rPr>
          <w:rFonts w:ascii="Times New Roman" w:hAnsi="Times New Roman" w:cs="Times New Roman"/>
          <w:b/>
          <w:sz w:val="24"/>
          <w:szCs w:val="24"/>
        </w:rPr>
        <w:t>0</w:t>
      </w:r>
      <w:r w:rsidR="000D65BC">
        <w:rPr>
          <w:rFonts w:ascii="Times New Roman" w:hAnsi="Times New Roman" w:cs="Times New Roman"/>
          <w:b/>
          <w:sz w:val="24"/>
          <w:szCs w:val="24"/>
        </w:rPr>
        <w:t>0</w:t>
      </w:r>
    </w:p>
    <w:p w:rsidR="00677C4B" w:rsidRPr="008A5E4A" w:rsidRDefault="00677C4B" w:rsidP="0052288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C4B" w:rsidRPr="008A5E4A" w:rsidRDefault="00CD3C68" w:rsidP="00677C4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Тендерная комиссия в составе</w:t>
      </w:r>
      <w:r w:rsidR="00677C4B" w:rsidRPr="008A5E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1313" w:rsidRPr="00671313" w:rsidRDefault="00CD3C68" w:rsidP="00671313">
      <w:pPr>
        <w:pStyle w:val="a9"/>
        <w:numPr>
          <w:ilvl w:val="0"/>
          <w:numId w:val="14"/>
        </w:numPr>
        <w:tabs>
          <w:tab w:val="left" w:pos="691"/>
        </w:tabs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Баймурзин М.И</w:t>
      </w:r>
      <w:r w:rsidR="000D65BC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главный</w:t>
      </w:r>
      <w:r w:rsidR="000D65BC">
        <w:rPr>
          <w:rFonts w:ascii="Times New Roman" w:hAnsi="Times New Roman"/>
          <w:sz w:val="24"/>
          <w:szCs w:val="24"/>
        </w:rPr>
        <w:t xml:space="preserve"> врач </w:t>
      </w:r>
      <w:r w:rsidR="00671313" w:rsidRPr="00671313">
        <w:rPr>
          <w:rFonts w:ascii="Times New Roman" w:hAnsi="Times New Roman"/>
          <w:sz w:val="24"/>
          <w:szCs w:val="24"/>
        </w:rPr>
        <w:t xml:space="preserve"> председатель тендерной комиссии;</w:t>
      </w:r>
    </w:p>
    <w:p w:rsidR="00671313" w:rsidRPr="00671313" w:rsidRDefault="000D65BC" w:rsidP="00671313">
      <w:pPr>
        <w:pStyle w:val="a9"/>
        <w:numPr>
          <w:ilvl w:val="0"/>
          <w:numId w:val="14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Казанова О.В</w:t>
      </w:r>
      <w:r w:rsidR="00671313" w:rsidRPr="00671313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главный </w:t>
      </w:r>
      <w:r w:rsidR="00671313" w:rsidRPr="00671313">
        <w:rPr>
          <w:rFonts w:ascii="Times New Roman" w:hAnsi="Times New Roman"/>
          <w:sz w:val="24"/>
          <w:szCs w:val="24"/>
        </w:rPr>
        <w:t>бухгалтер;</w:t>
      </w:r>
    </w:p>
    <w:p w:rsidR="00671313" w:rsidRPr="00671313" w:rsidRDefault="000D65BC" w:rsidP="00671313">
      <w:pPr>
        <w:pStyle w:val="a9"/>
        <w:numPr>
          <w:ilvl w:val="0"/>
          <w:numId w:val="14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Пастушок </w:t>
      </w:r>
      <w:r w:rsidR="003A68E3">
        <w:rPr>
          <w:rFonts w:ascii="Times New Roman" w:hAnsi="Times New Roman"/>
          <w:sz w:val="24"/>
          <w:szCs w:val="24"/>
        </w:rPr>
        <w:t xml:space="preserve">И.З. </w:t>
      </w:r>
      <w:r>
        <w:rPr>
          <w:rFonts w:ascii="Times New Roman" w:hAnsi="Times New Roman"/>
          <w:sz w:val="24"/>
          <w:szCs w:val="24"/>
        </w:rPr>
        <w:t>-юристконсульт</w:t>
      </w:r>
      <w:r w:rsidR="00671313" w:rsidRPr="00671313">
        <w:rPr>
          <w:rFonts w:ascii="Times New Roman" w:hAnsi="Times New Roman"/>
          <w:sz w:val="24"/>
          <w:szCs w:val="24"/>
        </w:rPr>
        <w:t>;</w:t>
      </w:r>
    </w:p>
    <w:p w:rsidR="00671313" w:rsidRPr="004B2593" w:rsidRDefault="000D65BC" w:rsidP="00671313">
      <w:pPr>
        <w:pStyle w:val="a9"/>
        <w:numPr>
          <w:ilvl w:val="0"/>
          <w:numId w:val="14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Шемченко Д.К..-главная</w:t>
      </w:r>
      <w:r w:rsidR="00671313" w:rsidRPr="004B2593">
        <w:rPr>
          <w:rFonts w:ascii="Times New Roman" w:hAnsi="Times New Roman"/>
          <w:sz w:val="24"/>
          <w:szCs w:val="24"/>
        </w:rPr>
        <w:t xml:space="preserve"> медсестра поликлиники;</w:t>
      </w:r>
    </w:p>
    <w:p w:rsidR="00671313" w:rsidRDefault="000D65BC" w:rsidP="00671313">
      <w:pPr>
        <w:pStyle w:val="a9"/>
        <w:numPr>
          <w:ilvl w:val="0"/>
          <w:numId w:val="14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Саевич С.И</w:t>
      </w:r>
      <w:r w:rsidR="00671313" w:rsidRPr="00671313">
        <w:rPr>
          <w:rFonts w:ascii="Times New Roman" w:hAnsi="Times New Roman"/>
          <w:sz w:val="24"/>
          <w:szCs w:val="24"/>
        </w:rPr>
        <w:t>.-</w:t>
      </w:r>
      <w:r w:rsidR="003A68E3">
        <w:rPr>
          <w:rFonts w:ascii="Times New Roman" w:hAnsi="Times New Roman"/>
          <w:sz w:val="24"/>
          <w:szCs w:val="24"/>
        </w:rPr>
        <w:t xml:space="preserve"> </w:t>
      </w:r>
      <w:r w:rsidR="00671313" w:rsidRPr="00671313">
        <w:rPr>
          <w:rFonts w:ascii="Times New Roman" w:hAnsi="Times New Roman"/>
          <w:sz w:val="24"/>
          <w:szCs w:val="24"/>
        </w:rPr>
        <w:t>мед.техник.</w:t>
      </w:r>
    </w:p>
    <w:p w:rsidR="0052288A" w:rsidRPr="00671313" w:rsidRDefault="000D65BC" w:rsidP="00671313">
      <w:pPr>
        <w:pStyle w:val="a9"/>
        <w:spacing w:after="0" w:line="322" w:lineRule="exact"/>
        <w:ind w:left="-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Павлова Татьяна Яковлевна</w:t>
      </w:r>
      <w:r w:rsidR="00671313" w:rsidRPr="006713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671313" w:rsidRPr="00671313">
        <w:rPr>
          <w:rFonts w:ascii="Times New Roman" w:hAnsi="Times New Roman" w:cs="Times New Roman"/>
          <w:szCs w:val="24"/>
        </w:rPr>
        <w:t xml:space="preserve"> бухгалтер,</w:t>
      </w:r>
      <w:r w:rsidR="003A68E3">
        <w:rPr>
          <w:rFonts w:ascii="Times New Roman" w:hAnsi="Times New Roman" w:cs="Times New Roman"/>
          <w:szCs w:val="24"/>
        </w:rPr>
        <w:t xml:space="preserve"> </w:t>
      </w:r>
      <w:r w:rsidR="00671313" w:rsidRPr="00671313">
        <w:rPr>
          <w:rFonts w:ascii="Times New Roman" w:hAnsi="Times New Roman" w:cs="Times New Roman"/>
          <w:szCs w:val="24"/>
        </w:rPr>
        <w:t xml:space="preserve"> секретарь тендерной комиссии</w:t>
      </w:r>
    </w:p>
    <w:p w:rsidR="0052288A" w:rsidRPr="00D712D5" w:rsidRDefault="00E76208" w:rsidP="00F74449">
      <w:pPr>
        <w:pStyle w:val="a9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Н</w:t>
      </w:r>
      <w:r w:rsidR="0052288A" w:rsidRPr="008A5E4A">
        <w:rPr>
          <w:rFonts w:ascii="Times New Roman" w:hAnsi="Times New Roman" w:cs="Times New Roman"/>
          <w:sz w:val="24"/>
          <w:szCs w:val="24"/>
        </w:rPr>
        <w:t>аименование</w:t>
      </w:r>
      <w:r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671313" w:rsidRPr="008A5E4A">
        <w:rPr>
          <w:rFonts w:ascii="Times New Roman" w:hAnsi="Times New Roman" w:cs="Times New Roman"/>
          <w:sz w:val="24"/>
          <w:szCs w:val="24"/>
        </w:rPr>
        <w:t>медицинск</w:t>
      </w:r>
      <w:r w:rsidR="00D712D5">
        <w:rPr>
          <w:rFonts w:ascii="Times New Roman" w:hAnsi="Times New Roman" w:cs="Times New Roman"/>
          <w:sz w:val="24"/>
          <w:szCs w:val="24"/>
        </w:rPr>
        <w:t>их изделий</w:t>
      </w:r>
    </w:p>
    <w:tbl>
      <w:tblPr>
        <w:tblW w:w="1261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268"/>
        <w:gridCol w:w="1413"/>
        <w:gridCol w:w="506"/>
        <w:gridCol w:w="1199"/>
        <w:gridCol w:w="1276"/>
        <w:gridCol w:w="1984"/>
        <w:gridCol w:w="1134"/>
        <w:gridCol w:w="1701"/>
      </w:tblGrid>
      <w:tr w:rsidR="00D712D5" w:rsidRPr="000F1F90" w:rsidTr="000C579C">
        <w:trPr>
          <w:trHeight w:val="4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</w:t>
            </w:r>
          </w:p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C50596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Сумма, выделенная для закупа</w:t>
            </w:r>
            <w:r w:rsidR="004911DB"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за 1 шт,</w:t>
            </w:r>
            <w:r w:rsidR="004911DB"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тенге</w:t>
            </w:r>
          </w:p>
        </w:tc>
      </w:tr>
      <w:tr w:rsidR="00D712D5" w:rsidRPr="000F1F90" w:rsidTr="000C579C">
        <w:trPr>
          <w:trHeight w:val="2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D712D5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C5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4C6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№1: </w:t>
            </w:r>
            <w:r w:rsidR="003B0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Спирограф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C50596" w:rsidP="00D647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  <w:r w:rsidR="004C6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="00900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911DB"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 w:rsidR="000D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D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872 500, </w:t>
            </w:r>
            <w:r w:rsidR="004C6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00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596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C5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№2: </w:t>
            </w:r>
            <w:r w:rsidR="003B0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сушильный 80 литров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3B0A3A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721 600,00</w:t>
            </w:r>
          </w:p>
        </w:tc>
      </w:tr>
      <w:tr w:rsidR="00C50596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561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№</w:t>
            </w:r>
            <w:r w:rsidR="003B0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 Биохимический анализатор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561074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6 999 626,00</w:t>
            </w:r>
          </w:p>
        </w:tc>
      </w:tr>
      <w:tr w:rsidR="00C50596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№4: </w:t>
            </w:r>
            <w:r w:rsidR="003B0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Фетальный монитор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3B0A3A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A4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Pr="000F1F90" w:rsidRDefault="00C50596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6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3 500 000,00</w:t>
            </w:r>
          </w:p>
        </w:tc>
      </w:tr>
      <w:tr w:rsidR="003B0A3A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№5: Анализатор мочи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463 800,00</w:t>
            </w:r>
          </w:p>
        </w:tc>
      </w:tr>
      <w:tr w:rsidR="003B0A3A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№6: Отсасыватель медицинский (Аспиратор для медицинских целей) Хирургический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840 000,00</w:t>
            </w:r>
          </w:p>
        </w:tc>
      </w:tr>
      <w:tr w:rsidR="003B0A3A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№7: Отсасыватель медицинский (Аспиратор для медицинских целей) дл беременных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1 346 250,00</w:t>
            </w:r>
          </w:p>
        </w:tc>
      </w:tr>
      <w:tr w:rsidR="003B0A3A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№8: Ламинарный шкаф ( Боксы биологической безопасности 2 класса тип)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Pr="000F1F90" w:rsidRDefault="003B0A3A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A3A" w:rsidRDefault="003B0A3A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6 720 000,00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№9: Инкубатор стационарный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11 897 500,00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№10: Кровать функциональная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6 660 000,00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№11: Кровать трансформер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1 630 000,00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№12: Аппарат для комбинированной терапии с двумя УЗ головками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3 064 500,00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№13: Аппарат для УВЧ –терапии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6 982 200,00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№14: Аппарат магнитотерапии универсальный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2 607 650,00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№15: Щелевая лампа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5 797 688,00</w:t>
            </w:r>
          </w:p>
        </w:tc>
      </w:tr>
      <w:tr w:rsidR="00243FC8" w:rsidRPr="000F1F90" w:rsidTr="000C579C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№16: Авторефкератометр </w:t>
            </w:r>
          </w:p>
        </w:tc>
        <w:tc>
          <w:tcPr>
            <w:tcW w:w="14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90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 Кос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танайская область, Денисовский район, село Денисовка, улица Маслозаводская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Pr="000F1F90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FC8" w:rsidRDefault="00243FC8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6 419 375,00</w:t>
            </w:r>
          </w:p>
        </w:tc>
      </w:tr>
    </w:tbl>
    <w:p w:rsidR="00E76208" w:rsidRPr="008A5E4A" w:rsidRDefault="00241ADB" w:rsidP="00A06F5A">
      <w:pPr>
        <w:ind w:left="-709" w:right="-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 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    </w:t>
      </w:r>
      <w:r w:rsidR="00E76208" w:rsidRPr="008A5E4A">
        <w:rPr>
          <w:rFonts w:ascii="Times New Roman" w:hAnsi="Times New Roman" w:cs="Times New Roman"/>
          <w:sz w:val="24"/>
          <w:szCs w:val="24"/>
        </w:rPr>
        <w:t xml:space="preserve">Сумма закупа составляет </w:t>
      </w:r>
      <w:r w:rsidR="00642B4C"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243FC8">
        <w:rPr>
          <w:rFonts w:ascii="Times New Roman" w:hAnsi="Times New Roman" w:cs="Times New Roman"/>
          <w:sz w:val="24"/>
          <w:szCs w:val="24"/>
        </w:rPr>
        <w:t>66</w:t>
      </w:r>
      <w:r w:rsidR="00A06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3FC8">
        <w:rPr>
          <w:rFonts w:ascii="Times New Roman" w:hAnsi="Times New Roman" w:cs="Times New Roman"/>
          <w:sz w:val="24"/>
          <w:szCs w:val="24"/>
        </w:rPr>
        <w:t>522</w:t>
      </w:r>
      <w:r w:rsidR="00BD0C23">
        <w:rPr>
          <w:rFonts w:ascii="Times New Roman" w:hAnsi="Times New Roman" w:cs="Times New Roman"/>
          <w:sz w:val="24"/>
          <w:szCs w:val="24"/>
        </w:rPr>
        <w:t> </w:t>
      </w:r>
      <w:r w:rsidR="00243FC8">
        <w:rPr>
          <w:rFonts w:ascii="Times New Roman" w:hAnsi="Times New Roman" w:cs="Times New Roman"/>
          <w:sz w:val="24"/>
          <w:szCs w:val="24"/>
        </w:rPr>
        <w:t>689</w:t>
      </w:r>
      <w:r w:rsidR="00BD0C23">
        <w:rPr>
          <w:rFonts w:ascii="Times New Roman" w:hAnsi="Times New Roman" w:cs="Times New Roman"/>
          <w:sz w:val="24"/>
          <w:szCs w:val="24"/>
        </w:rPr>
        <w:t>,00</w:t>
      </w:r>
      <w:r w:rsidR="00642B4C" w:rsidRPr="008A5E4A">
        <w:rPr>
          <w:rFonts w:ascii="Times New Roman" w:hAnsi="Times New Roman" w:cs="Times New Roman"/>
          <w:sz w:val="24"/>
          <w:szCs w:val="24"/>
        </w:rPr>
        <w:t xml:space="preserve"> (</w:t>
      </w:r>
      <w:r w:rsidR="00243FC8">
        <w:rPr>
          <w:rFonts w:ascii="Times New Roman" w:hAnsi="Times New Roman" w:cs="Times New Roman"/>
          <w:sz w:val="24"/>
          <w:szCs w:val="24"/>
        </w:rPr>
        <w:t>Шестьдесят шесть миллионов пятьсот двадцать две тысячи шестьсот восемьдесят</w:t>
      </w:r>
      <w:r w:rsidR="003C2C56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561074">
        <w:rPr>
          <w:rFonts w:ascii="Times New Roman" w:hAnsi="Times New Roman" w:cs="Times New Roman"/>
          <w:sz w:val="24"/>
          <w:szCs w:val="24"/>
        </w:rPr>
        <w:t xml:space="preserve"> </w:t>
      </w:r>
      <w:r w:rsidR="00642B4C" w:rsidRPr="008A5E4A">
        <w:rPr>
          <w:rFonts w:ascii="Times New Roman" w:hAnsi="Times New Roman" w:cs="Times New Roman"/>
          <w:sz w:val="24"/>
          <w:szCs w:val="24"/>
        </w:rPr>
        <w:t xml:space="preserve">) </w:t>
      </w:r>
      <w:r w:rsidR="002146A0" w:rsidRPr="008A5E4A">
        <w:rPr>
          <w:rFonts w:ascii="Times New Roman" w:hAnsi="Times New Roman" w:cs="Times New Roman"/>
          <w:sz w:val="24"/>
          <w:szCs w:val="24"/>
        </w:rPr>
        <w:t>тенге</w:t>
      </w:r>
      <w:r w:rsidR="00BD0C23">
        <w:rPr>
          <w:rFonts w:ascii="Times New Roman" w:hAnsi="Times New Roman" w:cs="Times New Roman"/>
          <w:sz w:val="24"/>
          <w:szCs w:val="24"/>
        </w:rPr>
        <w:t>,00 тиын</w:t>
      </w:r>
    </w:p>
    <w:p w:rsidR="00E76208" w:rsidRPr="008A5E4A" w:rsidRDefault="00241ADB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     </w:t>
      </w:r>
      <w:r w:rsidR="00677C4B" w:rsidRPr="008A5E4A">
        <w:rPr>
          <w:rFonts w:ascii="Times New Roman" w:hAnsi="Times New Roman" w:cs="Times New Roman"/>
          <w:sz w:val="24"/>
          <w:szCs w:val="24"/>
        </w:rPr>
        <w:t>Тендерную заявку  на участие в тендере представили сле</w:t>
      </w:r>
      <w:r w:rsidRPr="008A5E4A">
        <w:rPr>
          <w:rFonts w:ascii="Times New Roman" w:hAnsi="Times New Roman" w:cs="Times New Roman"/>
          <w:sz w:val="24"/>
          <w:szCs w:val="24"/>
        </w:rPr>
        <w:t>дующие потенциальные поставщики;</w:t>
      </w:r>
    </w:p>
    <w:p w:rsidR="000458B0" w:rsidRDefault="003C2C56" w:rsidP="009128BA">
      <w:pPr>
        <w:pStyle w:val="a7"/>
        <w:numPr>
          <w:ilvl w:val="0"/>
          <w:numId w:val="15"/>
        </w:numPr>
        <w:tabs>
          <w:tab w:val="left" w:pos="1740"/>
        </w:tabs>
        <w:ind w:left="-284" w:right="-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ТОО</w:t>
      </w:r>
      <w:r w:rsidR="001F2AD5">
        <w:rPr>
          <w:rFonts w:ascii="Times New Roman" w:hAnsi="Times New Roman" w:cs="Times New Roman"/>
          <w:b/>
        </w:rPr>
        <w:t xml:space="preserve"> «</w:t>
      </w:r>
      <w:r w:rsidR="001F2AD5" w:rsidRPr="00180448">
        <w:rPr>
          <w:b/>
          <w:lang w:val="en-US"/>
        </w:rPr>
        <w:t>Neomed</w:t>
      </w:r>
      <w:r w:rsidR="001F2AD5" w:rsidRPr="001F2AD5">
        <w:rPr>
          <w:b/>
        </w:rPr>
        <w:t xml:space="preserve"> </w:t>
      </w:r>
      <w:r w:rsidR="001F2AD5" w:rsidRPr="00180448">
        <w:rPr>
          <w:b/>
          <w:lang w:val="en-US"/>
        </w:rPr>
        <w:t>Group</w:t>
      </w:r>
      <w:r w:rsidR="001F2AD5">
        <w:rPr>
          <w:b/>
        </w:rPr>
        <w:t>»</w:t>
      </w:r>
      <w:r w:rsidR="001F2A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F2AD5">
        <w:rPr>
          <w:rFonts w:ascii="Times New Roman" w:hAnsi="Times New Roman" w:cs="Times New Roman"/>
        </w:rPr>
        <w:t>РК 050026, г.Алматы, Алматинский район. , улица КАРАСАЙ БАТЫРА, дом 152/1.</w:t>
      </w:r>
    </w:p>
    <w:p w:rsidR="001F2AD5" w:rsidRDefault="000458B0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F2AD5">
        <w:rPr>
          <w:rFonts w:ascii="Times New Roman" w:hAnsi="Times New Roman" w:cs="Times New Roman"/>
          <w:b/>
        </w:rPr>
        <w:t>ТОО «</w:t>
      </w:r>
      <w:r w:rsidR="001F2AD5" w:rsidRPr="001F2AD5">
        <w:rPr>
          <w:rFonts w:ascii="Times New Roman" w:hAnsi="Times New Roman" w:cs="Times New Roman"/>
          <w:b/>
        </w:rPr>
        <w:t>ФортунаМед</w:t>
      </w:r>
      <w:r w:rsidRPr="001F2AD5">
        <w:rPr>
          <w:rFonts w:ascii="Times New Roman" w:hAnsi="Times New Roman" w:cs="Times New Roman"/>
          <w:b/>
        </w:rPr>
        <w:t>»</w:t>
      </w:r>
      <w:r w:rsidRPr="001F2AD5">
        <w:rPr>
          <w:rFonts w:ascii="Times New Roman" w:hAnsi="Times New Roman" w:cs="Times New Roman"/>
        </w:rPr>
        <w:t xml:space="preserve"> </w:t>
      </w:r>
      <w:r w:rsidR="001F2AD5" w:rsidRPr="001F2AD5">
        <w:rPr>
          <w:rFonts w:ascii="Times New Roman" w:hAnsi="Times New Roman" w:cs="Times New Roman"/>
        </w:rPr>
        <w:t>РК 110000, Костанайская область, г. Костанай, улица Абая 2А</w:t>
      </w:r>
      <w:r w:rsidR="001F2AD5" w:rsidRPr="001F2AD5">
        <w:rPr>
          <w:rFonts w:ascii="Times New Roman" w:hAnsi="Times New Roman" w:cs="Times New Roman"/>
          <w:b/>
        </w:rPr>
        <w:t xml:space="preserve"> </w:t>
      </w:r>
    </w:p>
    <w:p w:rsidR="001F2AD5" w:rsidRPr="001F2AD5" w:rsidRDefault="001F2AD5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F2AD5">
        <w:rPr>
          <w:rFonts w:ascii="Times New Roman" w:hAnsi="Times New Roman" w:cs="Times New Roman"/>
          <w:b/>
        </w:rPr>
        <w:t>ТОО «I</w:t>
      </w:r>
      <w:r w:rsidRPr="001F2AD5">
        <w:rPr>
          <w:rFonts w:ascii="Times New Roman" w:hAnsi="Times New Roman" w:cs="Times New Roman"/>
          <w:b/>
          <w:lang w:val="en-US"/>
        </w:rPr>
        <w:t>TTS</w:t>
      </w:r>
      <w:r w:rsidRPr="001F2AD5">
        <w:rPr>
          <w:rFonts w:ascii="Times New Roman" w:hAnsi="Times New Roman" w:cs="Times New Roman"/>
          <w:b/>
        </w:rPr>
        <w:t>»</w:t>
      </w:r>
      <w:r w:rsidRPr="001F2AD5">
        <w:rPr>
          <w:rFonts w:ascii="Times New Roman" w:hAnsi="Times New Roman" w:cs="Times New Roman"/>
        </w:rPr>
        <w:t xml:space="preserve"> РК  010000 г.Нур-Султан, проспект.Сарыарка 43 оф. 245</w:t>
      </w:r>
      <w:r w:rsidRPr="001F2AD5">
        <w:rPr>
          <w:rFonts w:ascii="Times New Roman" w:hAnsi="Times New Roman" w:cs="Times New Roman"/>
          <w:lang w:val="kk-KZ"/>
        </w:rPr>
        <w:t>.Ул.Кабанбай Батыра 11 ВП-6.</w:t>
      </w:r>
    </w:p>
    <w:p w:rsidR="001F2AD5" w:rsidRDefault="001F2AD5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F2AD5">
        <w:rPr>
          <w:rFonts w:ascii="Times New Roman" w:hAnsi="Times New Roman" w:cs="Times New Roman"/>
          <w:b/>
        </w:rPr>
        <w:t xml:space="preserve">ТОО «ГЕЛИКА» </w:t>
      </w:r>
      <w:r>
        <w:rPr>
          <w:rFonts w:ascii="Times New Roman" w:hAnsi="Times New Roman" w:cs="Times New Roman"/>
        </w:rPr>
        <w:t>РК 150007. Северо-Казахстанская область, г. Петропавловск, Маяковского, 95</w:t>
      </w:r>
    </w:p>
    <w:p w:rsidR="001F2AD5" w:rsidRPr="001F2AD5" w:rsidRDefault="001F2AD5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F2AD5">
        <w:rPr>
          <w:rFonts w:ascii="Times New Roman" w:hAnsi="Times New Roman" w:cs="Times New Roman"/>
          <w:b/>
        </w:rPr>
        <w:t>ТОО «ОСТ-ФАРМ»</w:t>
      </w:r>
      <w:r w:rsidRPr="001F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РК 070003, г. Усть –Каменогорск, ул, Астана, 16А,</w:t>
      </w:r>
    </w:p>
    <w:p w:rsidR="001F2AD5" w:rsidRPr="001F2AD5" w:rsidRDefault="001F2AD5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80448">
        <w:rPr>
          <w:rFonts w:ascii="Times New Roman" w:hAnsi="Times New Roman" w:cs="Times New Roman"/>
          <w:b/>
        </w:rPr>
        <w:t>ТОО «АстаМед»</w:t>
      </w:r>
      <w:r w:rsidRPr="001F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РК 010000, г.Нур-Султан, Сарыаркинский район, Ул. Бейбитшилик 25, офис 217.</w:t>
      </w:r>
    </w:p>
    <w:p w:rsidR="001F2AD5" w:rsidRPr="001F2AD5" w:rsidRDefault="001F2AD5" w:rsidP="001F2AD5">
      <w:pPr>
        <w:pStyle w:val="a7"/>
        <w:numPr>
          <w:ilvl w:val="0"/>
          <w:numId w:val="15"/>
        </w:numPr>
        <w:tabs>
          <w:tab w:val="left" w:pos="1740"/>
        </w:tabs>
        <w:ind w:left="-284"/>
        <w:jc w:val="both"/>
        <w:rPr>
          <w:rFonts w:ascii="Times New Roman" w:hAnsi="Times New Roman" w:cs="Times New Roman"/>
          <w:b/>
        </w:rPr>
      </w:pPr>
      <w:r w:rsidRPr="00180448">
        <w:rPr>
          <w:rFonts w:ascii="Times New Roman" w:hAnsi="Times New Roman" w:cs="Times New Roman"/>
          <w:b/>
        </w:rPr>
        <w:t>ТОО «ДИАГАЛЬ»</w:t>
      </w:r>
      <w:r w:rsidRPr="001F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РК 010009, г.Нур-Султан, Мкр, Юго-Восток, ул. Жанкент, 88.</w:t>
      </w:r>
    </w:p>
    <w:p w:rsidR="00F74449" w:rsidRPr="008A5E4A" w:rsidRDefault="00241ADB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F74449" w:rsidRPr="008A5E4A">
        <w:rPr>
          <w:rFonts w:ascii="Times New Roman" w:hAnsi="Times New Roman" w:cs="Times New Roman"/>
          <w:sz w:val="24"/>
          <w:szCs w:val="24"/>
        </w:rPr>
        <w:t>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p w:rsidR="00E76208" w:rsidRPr="008A5E4A" w:rsidRDefault="00F74449" w:rsidP="00040DE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Потенциальные поставщики представили следующие ценовы</w:t>
      </w:r>
      <w:r w:rsidR="000458B0">
        <w:rPr>
          <w:rFonts w:ascii="Times New Roman" w:hAnsi="Times New Roman" w:cs="Times New Roman"/>
          <w:sz w:val="24"/>
          <w:szCs w:val="24"/>
        </w:rPr>
        <w:t>е предложения  по закупу товара</w:t>
      </w:r>
      <w:r w:rsidR="00040DED" w:rsidRPr="008A5E4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15877" w:type="dxa"/>
        <w:tblInd w:w="-318" w:type="dxa"/>
        <w:tblLayout w:type="fixed"/>
        <w:tblLook w:val="04A0"/>
      </w:tblPr>
      <w:tblGrid>
        <w:gridCol w:w="568"/>
        <w:gridCol w:w="2552"/>
        <w:gridCol w:w="1417"/>
        <w:gridCol w:w="1701"/>
        <w:gridCol w:w="1701"/>
        <w:gridCol w:w="1559"/>
        <w:gridCol w:w="1560"/>
        <w:gridCol w:w="1559"/>
        <w:gridCol w:w="1559"/>
        <w:gridCol w:w="1701"/>
      </w:tblGrid>
      <w:tr w:rsidR="008A31FC" w:rsidRPr="00AF3C6E" w:rsidTr="007A297F">
        <w:tc>
          <w:tcPr>
            <w:tcW w:w="568" w:type="dxa"/>
          </w:tcPr>
          <w:p w:rsidR="008A31FC" w:rsidRPr="00AF3C6E" w:rsidRDefault="008A31FC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A31FC" w:rsidRPr="00AF3C6E" w:rsidRDefault="008A31FC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8A31FC" w:rsidRPr="00AF3C6E" w:rsidRDefault="008A31FC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 w:rsidR="008A31FC" w:rsidRPr="00AF3C6E" w:rsidRDefault="008A31FC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11340" w:type="dxa"/>
            <w:gridSpan w:val="7"/>
            <w:tcBorders>
              <w:right w:val="single" w:sz="4" w:space="0" w:color="auto"/>
            </w:tcBorders>
          </w:tcPr>
          <w:p w:rsidR="008A31FC" w:rsidRPr="00AF3C6E" w:rsidRDefault="004C2E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A31FC" w:rsidRPr="00AF3C6E"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</w:t>
            </w:r>
            <w:r w:rsidR="008A3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31FC" w:rsidRPr="00AF3C6E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наименьшее  ценовое предложение</w:t>
            </w:r>
          </w:p>
        </w:tc>
      </w:tr>
      <w:tr w:rsidR="003C2C56" w:rsidRPr="00AF3C6E" w:rsidTr="007A297F">
        <w:tc>
          <w:tcPr>
            <w:tcW w:w="568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C56" w:rsidRPr="00AF3C6E" w:rsidRDefault="003C2C56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Pr="003C2C56" w:rsidRDefault="003C2C56" w:rsidP="003C2C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ТОО </w:t>
            </w:r>
            <w:r w:rsidRPr="00180448">
              <w:rPr>
                <w:b/>
              </w:rPr>
              <w:t>«</w:t>
            </w:r>
            <w:r w:rsidRPr="00180448">
              <w:rPr>
                <w:b/>
                <w:lang w:val="en-US"/>
              </w:rPr>
              <w:t>Neomed Group</w:t>
            </w:r>
            <w:r w:rsidRPr="0018044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AF3C6E" w:rsidRDefault="003C2C56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B0">
              <w:rPr>
                <w:rFonts w:ascii="Times New Roman" w:hAnsi="Times New Roman" w:cs="Times New Roman"/>
                <w:b/>
              </w:rPr>
              <w:t>ТОО «</w:t>
            </w:r>
            <w:r w:rsidRPr="00180448">
              <w:rPr>
                <w:rFonts w:ascii="Times New Roman" w:hAnsi="Times New Roman" w:cs="Times New Roman"/>
                <w:b/>
              </w:rPr>
              <w:t>ФортунаМед</w:t>
            </w:r>
            <w:r w:rsidRPr="000458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3C2C56" w:rsidRDefault="003C2C56" w:rsidP="003C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ТОО «</w:t>
            </w:r>
            <w:r w:rsidRPr="00180448">
              <w:rPr>
                <w:rFonts w:ascii="Times New Roman" w:hAnsi="Times New Roman" w:cs="Times New Roman"/>
                <w:b/>
              </w:rPr>
              <w:t>I</w:t>
            </w:r>
            <w:r w:rsidRPr="00180448">
              <w:rPr>
                <w:rFonts w:ascii="Times New Roman" w:hAnsi="Times New Roman" w:cs="Times New Roman"/>
                <w:b/>
                <w:lang w:val="en-US"/>
              </w:rPr>
              <w:t>TTS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AF3C6E" w:rsidRDefault="003C2C56" w:rsidP="003C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8">
              <w:rPr>
                <w:rFonts w:ascii="Times New Roman" w:hAnsi="Times New Roman" w:cs="Times New Roman"/>
                <w:b/>
              </w:rPr>
              <w:t>ТОО «ГЕЛИКА»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AF3C6E" w:rsidRDefault="003C2C56" w:rsidP="003C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8">
              <w:rPr>
                <w:rFonts w:ascii="Times New Roman" w:hAnsi="Times New Roman" w:cs="Times New Roman"/>
                <w:b/>
              </w:rPr>
              <w:t>ТОО «ОСТ-ФАРМ»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AF3C6E" w:rsidRDefault="003C2C56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8">
              <w:rPr>
                <w:rFonts w:ascii="Times New Roman" w:hAnsi="Times New Roman" w:cs="Times New Roman"/>
                <w:b/>
              </w:rPr>
              <w:t>ТОО «АстаМед»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180448" w:rsidRDefault="003C2C56" w:rsidP="00265B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80448">
              <w:rPr>
                <w:rFonts w:ascii="Times New Roman" w:hAnsi="Times New Roman" w:cs="Times New Roman"/>
                <w:b/>
              </w:rPr>
              <w:t>ТОО «ДИАГАЛЬ»</w:t>
            </w:r>
          </w:p>
        </w:tc>
      </w:tr>
      <w:tr w:rsidR="003C2C56" w:rsidRPr="00AF3C6E" w:rsidTr="007A297F">
        <w:tc>
          <w:tcPr>
            <w:tcW w:w="568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№1: Спирограф</w:t>
            </w:r>
          </w:p>
        </w:tc>
        <w:tc>
          <w:tcPr>
            <w:tcW w:w="1417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872 500, 00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Pr="000B7C6A" w:rsidRDefault="003C2C56" w:rsidP="004C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8C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780 300,00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Pr="000B7C6A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№2: Шкаф сушильный 80 литров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721 600,00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01C5" w:rsidRDefault="00A601C5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1112F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3C2C56" w:rsidRDefault="00A601C5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1C5">
              <w:rPr>
                <w:rFonts w:ascii="Times New Roman" w:hAnsi="Times New Roman" w:cs="Times New Roman"/>
                <w:sz w:val="18"/>
                <w:szCs w:val="18"/>
              </w:rPr>
              <w:t>538000,00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№3: Биохимический анализатор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6 999 626,00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A3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6 999 626,00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Pr="00AF3C6E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№4: Фетальный монитор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3 500 000,00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2 213 750,00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3C2C56" w:rsidRPr="000F1F90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№5: Анализатор мочи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№6: Отсасыватель медицинский (Аспиратор для медицинских целей) Хирургический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№7: Отсасыватель медицинский (Аспиратор для медицинских целей) дл беременных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1 346 250,00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№8: Ламинарный шкаф ( Боксы биологической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безопасности 2 класса тип)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6 720 000,00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№9: Инкубатор стационарный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11 897 500,00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11 897 000,00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11 150 000,00</w:t>
            </w: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№10: Кровать функциональная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6 660 000,00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279 500,00</w:t>
            </w:r>
            <w:r w:rsidR="00A60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01C5" w:rsidRPr="00A601C5">
              <w:rPr>
                <w:rFonts w:ascii="Times New Roman" w:hAnsi="Times New Roman" w:cs="Times New Roman"/>
                <w:sz w:val="18"/>
                <w:szCs w:val="18"/>
              </w:rPr>
              <w:t>4192500,00</w:t>
            </w:r>
            <w:r w:rsidR="00A60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443 000,00</w:t>
            </w:r>
            <w:r w:rsidR="00A60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01C5" w:rsidRPr="00A601C5">
              <w:rPr>
                <w:rFonts w:ascii="Times New Roman" w:hAnsi="Times New Roman" w:cs="Times New Roman"/>
                <w:sz w:val="18"/>
                <w:szCs w:val="18"/>
              </w:rPr>
              <w:t>6645000,00</w:t>
            </w:r>
            <w:r w:rsidR="00A60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1C5" w:rsidRDefault="001112F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402 500,00</w:t>
            </w:r>
          </w:p>
          <w:p w:rsidR="003C2C56" w:rsidRDefault="00A601C5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1C5">
              <w:rPr>
                <w:rFonts w:ascii="Times New Roman" w:hAnsi="Times New Roman" w:cs="Times New Roman"/>
                <w:sz w:val="18"/>
                <w:szCs w:val="18"/>
              </w:rPr>
              <w:t>6037500,00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№11: Кровать трансформер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№12: Аппарат для комбинированной терапии с двумя УЗ головками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3 064 500,00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№13: Аппарат для УВЧ –терапии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6 982 200,00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6 982 000,00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№14: Аппарат магнитотерапии универсальный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2 607 650,00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№15: Щелевая лампа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5 797 688,00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5 797 688,00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56" w:rsidRPr="00AF3C6E" w:rsidTr="007A297F">
        <w:tc>
          <w:tcPr>
            <w:tcW w:w="568" w:type="dxa"/>
          </w:tcPr>
          <w:p w:rsidR="003C2C56" w:rsidRDefault="003C2C56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Лот №16: Авторефкератометр </w:t>
            </w:r>
          </w:p>
        </w:tc>
        <w:tc>
          <w:tcPr>
            <w:tcW w:w="1417" w:type="dxa"/>
            <w:vAlign w:val="center"/>
          </w:tcPr>
          <w:p w:rsidR="003C2C56" w:rsidRDefault="003C2C56" w:rsidP="0026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6 419 375,00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4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6 419 375,00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1112F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3 277 500,00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C56" w:rsidRDefault="003C2C56" w:rsidP="003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37" w:rsidRDefault="00E46C37" w:rsidP="008A31FC"/>
    <w:p w:rsidR="004B2593" w:rsidRPr="008A31FC" w:rsidRDefault="004B2593" w:rsidP="008A31FC"/>
    <w:p w:rsidR="00040DED" w:rsidRDefault="00CE389C" w:rsidP="004B2593">
      <w:pPr>
        <w:pStyle w:val="a9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782B" w:rsidRPr="004B2593">
        <w:rPr>
          <w:rFonts w:ascii="Times New Roman" w:hAnsi="Times New Roman" w:cs="Times New Roman"/>
          <w:sz w:val="24"/>
          <w:szCs w:val="24"/>
        </w:rPr>
        <w:t xml:space="preserve">Тендерная комиссия  по результатам оценки и сопоставления </w:t>
      </w:r>
      <w:r w:rsidR="00942B5C" w:rsidRPr="004B2593">
        <w:rPr>
          <w:rFonts w:ascii="Times New Roman" w:hAnsi="Times New Roman" w:cs="Times New Roman"/>
          <w:sz w:val="24"/>
          <w:szCs w:val="24"/>
        </w:rPr>
        <w:t xml:space="preserve">   </w:t>
      </w:r>
      <w:r w:rsidR="0021782B" w:rsidRPr="004B2593">
        <w:rPr>
          <w:rFonts w:ascii="Times New Roman" w:hAnsi="Times New Roman" w:cs="Times New Roman"/>
          <w:sz w:val="24"/>
          <w:szCs w:val="24"/>
        </w:rPr>
        <w:t xml:space="preserve">тендерных заявок РЕШИЛА: </w:t>
      </w:r>
    </w:p>
    <w:p w:rsidR="00AD4D76" w:rsidRPr="004B2593" w:rsidRDefault="00AD4D76" w:rsidP="004B2593">
      <w:pPr>
        <w:pStyle w:val="a9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31405" w:rsidRPr="00366FBF" w:rsidRDefault="00577F1A" w:rsidP="00366FB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 xml:space="preserve">Признать выигравшей тендер по закупу </w:t>
      </w:r>
      <w:r w:rsidR="00DA550B" w:rsidRPr="00174678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 w:rsidR="003D7F9C" w:rsidRPr="00174678">
        <w:rPr>
          <w:rFonts w:ascii="Times New Roman" w:hAnsi="Times New Roman" w:cs="Times New Roman"/>
          <w:sz w:val="24"/>
          <w:szCs w:val="24"/>
        </w:rPr>
        <w:t xml:space="preserve"> по технической спецификации</w:t>
      </w:r>
      <w:r w:rsidR="00DA550B" w:rsidRPr="00174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9C" w:rsidRPr="00174678" w:rsidRDefault="00E46C37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>Лот</w:t>
      </w:r>
      <w:r w:rsidR="008444CF" w:rsidRPr="00174678">
        <w:rPr>
          <w:rFonts w:ascii="Times New Roman" w:hAnsi="Times New Roman" w:cs="Times New Roman"/>
          <w:sz w:val="24"/>
          <w:szCs w:val="24"/>
        </w:rPr>
        <w:t xml:space="preserve"> №</w:t>
      </w:r>
      <w:r w:rsidR="001F2AD5" w:rsidRPr="00174678">
        <w:rPr>
          <w:rFonts w:ascii="Times New Roman" w:hAnsi="Times New Roman" w:cs="Times New Roman"/>
          <w:sz w:val="24"/>
          <w:szCs w:val="24"/>
        </w:rPr>
        <w:t xml:space="preserve"> 5</w:t>
      </w:r>
      <w:r w:rsidR="00BB62CC" w:rsidRPr="00174678">
        <w:rPr>
          <w:rFonts w:ascii="Times New Roman" w:hAnsi="Times New Roman" w:cs="Times New Roman"/>
          <w:sz w:val="24"/>
          <w:szCs w:val="24"/>
        </w:rPr>
        <w:t xml:space="preserve"> </w:t>
      </w:r>
      <w:r w:rsidR="00BD0C23" w:rsidRPr="00174678">
        <w:rPr>
          <w:rFonts w:ascii="Times New Roman" w:hAnsi="Times New Roman" w:cs="Times New Roman"/>
          <w:sz w:val="24"/>
          <w:szCs w:val="24"/>
        </w:rPr>
        <w:t>«</w:t>
      </w:r>
      <w:r w:rsidR="001F2AD5" w:rsidRPr="0017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Анализатор мочи</w:t>
      </w:r>
      <w:r w:rsidR="00BD0C23" w:rsidRPr="00174678">
        <w:rPr>
          <w:rFonts w:ascii="Times New Roman" w:hAnsi="Times New Roman" w:cs="Times New Roman"/>
          <w:sz w:val="24"/>
          <w:szCs w:val="24"/>
        </w:rPr>
        <w:t>»</w:t>
      </w:r>
      <w:r w:rsidR="00174678" w:rsidRPr="00174678">
        <w:rPr>
          <w:rFonts w:ascii="Times New Roman" w:hAnsi="Times New Roman" w:cs="Times New Roman"/>
          <w:sz w:val="24"/>
          <w:szCs w:val="24"/>
        </w:rPr>
        <w:t xml:space="preserve"> 1шт - 463 000,00 тенге </w:t>
      </w:r>
      <w:r w:rsidR="00BB62CC" w:rsidRPr="00174678">
        <w:rPr>
          <w:rFonts w:ascii="Times New Roman" w:hAnsi="Times New Roman" w:cs="Times New Roman"/>
          <w:sz w:val="24"/>
          <w:szCs w:val="24"/>
        </w:rPr>
        <w:t>.</w:t>
      </w:r>
    </w:p>
    <w:p w:rsidR="00BB62CC" w:rsidRPr="00174678" w:rsidRDefault="00E46C37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>Лот №</w:t>
      </w:r>
      <w:r w:rsidR="008444CF" w:rsidRPr="00174678">
        <w:rPr>
          <w:rFonts w:ascii="Times New Roman" w:hAnsi="Times New Roman" w:cs="Times New Roman"/>
          <w:sz w:val="24"/>
          <w:szCs w:val="24"/>
        </w:rPr>
        <w:t xml:space="preserve"> </w:t>
      </w:r>
      <w:r w:rsidR="001F2AD5" w:rsidRPr="00174678">
        <w:rPr>
          <w:rFonts w:ascii="Times New Roman" w:hAnsi="Times New Roman" w:cs="Times New Roman"/>
          <w:sz w:val="24"/>
          <w:szCs w:val="24"/>
        </w:rPr>
        <w:t>6</w:t>
      </w:r>
      <w:r w:rsidR="00BD0C23" w:rsidRPr="00174678">
        <w:rPr>
          <w:rFonts w:ascii="Times New Roman" w:hAnsi="Times New Roman" w:cs="Times New Roman"/>
          <w:sz w:val="24"/>
          <w:szCs w:val="24"/>
        </w:rPr>
        <w:t xml:space="preserve"> «</w:t>
      </w:r>
      <w:r w:rsidR="001F2AD5" w:rsidRPr="0017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Отсасыватель </w:t>
      </w:r>
      <w:r w:rsidR="00174678" w:rsidRPr="0017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медицинский (аспиратор для медицинских целей хирургический)</w:t>
      </w:r>
      <w:r w:rsidR="00BD0C23" w:rsidRPr="00174678">
        <w:rPr>
          <w:rFonts w:ascii="Times New Roman" w:hAnsi="Times New Roman" w:cs="Times New Roman"/>
          <w:sz w:val="24"/>
          <w:szCs w:val="24"/>
        </w:rPr>
        <w:t xml:space="preserve">» </w:t>
      </w:r>
      <w:r w:rsidR="00174678" w:rsidRPr="00174678">
        <w:rPr>
          <w:rFonts w:ascii="Times New Roman" w:hAnsi="Times New Roman" w:cs="Times New Roman"/>
          <w:sz w:val="24"/>
          <w:szCs w:val="24"/>
        </w:rPr>
        <w:t xml:space="preserve">  1 шт – 840</w:t>
      </w:r>
      <w:r w:rsidR="00BB62CC" w:rsidRPr="00174678">
        <w:rPr>
          <w:rFonts w:ascii="Times New Roman" w:hAnsi="Times New Roman" w:cs="Times New Roman"/>
          <w:sz w:val="24"/>
          <w:szCs w:val="24"/>
        </w:rPr>
        <w:t> 000,00 тенге.</w:t>
      </w:r>
    </w:p>
    <w:p w:rsidR="00174678" w:rsidRPr="00174678" w:rsidRDefault="00174678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>Лот № 7 «</w:t>
      </w:r>
      <w:r w:rsidRPr="00174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Отсасыватель медицинский (аспиратор для медицинских целей  беременных)</w:t>
      </w:r>
      <w:r w:rsidRPr="00174678">
        <w:rPr>
          <w:rFonts w:ascii="Times New Roman" w:hAnsi="Times New Roman" w:cs="Times New Roman"/>
          <w:sz w:val="24"/>
          <w:szCs w:val="24"/>
        </w:rPr>
        <w:t>»   1 шт – 1 346 000,00 тенге.</w:t>
      </w:r>
    </w:p>
    <w:p w:rsidR="00174678" w:rsidRDefault="00174678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>Лот № 8 «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Ламинарный шкаф ( Боксы биологической безопасности 2 класса тип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)» - 1 шт – 6 720 000 тенге.</w:t>
      </w:r>
    </w:p>
    <w:p w:rsidR="00431405" w:rsidRPr="00431405" w:rsidRDefault="00431405" w:rsidP="00431405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№ 9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Инкубатор стационарный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- 1 шт – 11 897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 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</w:p>
    <w:p w:rsidR="00174678" w:rsidRPr="00174678" w:rsidRDefault="00174678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sz w:val="24"/>
          <w:szCs w:val="24"/>
        </w:rPr>
        <w:t>Лот № 12 «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Аппарат для комбинированной терапии с двумя УЗ головками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» - 1 шт – 3 064 000,00</w:t>
      </w:r>
      <w:r w:rsidR="00431405">
        <w:rPr>
          <w:rFonts w:ascii="Times New Roman" w:hAnsi="Times New Roman" w:cs="Times New Roman"/>
          <w:color w:val="000000" w:themeColor="text1"/>
          <w:sz w:val="24"/>
          <w:szCs w:val="24"/>
        </w:rPr>
        <w:t>тенге</w:t>
      </w:r>
    </w:p>
    <w:p w:rsidR="00174678" w:rsidRPr="00174678" w:rsidRDefault="00174678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Лот № 13 «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Аппарат для УВЧ –терапии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» - 1 шт – 6 982 000,00</w:t>
      </w:r>
      <w:r w:rsidR="00431405">
        <w:rPr>
          <w:rFonts w:ascii="Times New Roman" w:hAnsi="Times New Roman" w:cs="Times New Roman"/>
          <w:color w:val="000000" w:themeColor="text1"/>
          <w:sz w:val="24"/>
          <w:szCs w:val="24"/>
        </w:rPr>
        <w:t>тенге</w:t>
      </w:r>
    </w:p>
    <w:p w:rsidR="00E605B7" w:rsidRDefault="00174678" w:rsidP="00E605B7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Лот № 14  «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Аппарат магнитотерапии универсальный</w:t>
      </w:r>
      <w:r w:rsidRPr="00174678">
        <w:rPr>
          <w:rFonts w:ascii="Times New Roman" w:hAnsi="Times New Roman" w:cs="Times New Roman"/>
          <w:color w:val="000000" w:themeColor="text1"/>
          <w:sz w:val="24"/>
          <w:szCs w:val="24"/>
        </w:rPr>
        <w:t>» - 1 шт – 2 607 000,00</w:t>
      </w:r>
      <w:r w:rsidR="00431405">
        <w:rPr>
          <w:rFonts w:ascii="Times New Roman" w:hAnsi="Times New Roman" w:cs="Times New Roman"/>
          <w:color w:val="000000" w:themeColor="text1"/>
          <w:sz w:val="24"/>
          <w:szCs w:val="24"/>
        </w:rPr>
        <w:t>тенге</w:t>
      </w:r>
    </w:p>
    <w:p w:rsidR="008444CF" w:rsidRPr="00174678" w:rsidRDefault="008444CF" w:rsidP="00CE40E4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37" w:rsidRPr="00BB62CC" w:rsidRDefault="00E46C37" w:rsidP="00E46C37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CEC" w:rsidRPr="00CE389C" w:rsidRDefault="00BB62CC" w:rsidP="00CE389C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7F1A" w:rsidRPr="00CE389C">
        <w:rPr>
          <w:rFonts w:ascii="Times New Roman" w:hAnsi="Times New Roman" w:cs="Times New Roman"/>
          <w:sz w:val="24"/>
          <w:szCs w:val="24"/>
        </w:rPr>
        <w:t xml:space="preserve">обедителем является </w:t>
      </w:r>
      <w:r w:rsidR="00DA550B" w:rsidRPr="00CE389C">
        <w:rPr>
          <w:rFonts w:ascii="Times New Roman" w:hAnsi="Times New Roman" w:cs="Times New Roman"/>
          <w:sz w:val="24"/>
          <w:szCs w:val="24"/>
        </w:rPr>
        <w:t xml:space="preserve"> </w:t>
      </w:r>
      <w:r w:rsidR="00EF5D88" w:rsidRPr="00CE389C">
        <w:rPr>
          <w:rFonts w:ascii="Times New Roman" w:hAnsi="Times New Roman" w:cs="Times New Roman"/>
          <w:b/>
        </w:rPr>
        <w:t>ТОО</w:t>
      </w:r>
      <w:r w:rsidR="00EF5D88" w:rsidRPr="00CE389C">
        <w:rPr>
          <w:rFonts w:ascii="Times New Roman" w:hAnsi="Times New Roman" w:cs="Times New Roman"/>
        </w:rPr>
        <w:t xml:space="preserve"> «</w:t>
      </w:r>
      <w:r w:rsidR="00174678" w:rsidRPr="00892C51">
        <w:rPr>
          <w:b/>
          <w:sz w:val="28"/>
          <w:szCs w:val="28"/>
          <w:lang w:val="en-US"/>
        </w:rPr>
        <w:t>Neomed</w:t>
      </w:r>
      <w:r w:rsidR="00174678" w:rsidRPr="00892C51">
        <w:rPr>
          <w:b/>
          <w:sz w:val="28"/>
          <w:szCs w:val="28"/>
        </w:rPr>
        <w:t xml:space="preserve"> </w:t>
      </w:r>
      <w:r w:rsidR="00174678" w:rsidRPr="00892C51">
        <w:rPr>
          <w:b/>
          <w:sz w:val="28"/>
          <w:szCs w:val="28"/>
          <w:lang w:val="en-US"/>
        </w:rPr>
        <w:t>Group</w:t>
      </w:r>
      <w:r w:rsidR="00EF5D88" w:rsidRPr="00CE389C">
        <w:rPr>
          <w:rFonts w:ascii="Times New Roman" w:hAnsi="Times New Roman" w:cs="Times New Roman"/>
        </w:rPr>
        <w:t>»</w:t>
      </w:r>
      <w:r w:rsidR="00BD0C23" w:rsidRPr="00CE389C">
        <w:rPr>
          <w:rFonts w:ascii="Times New Roman" w:hAnsi="Times New Roman" w:cs="Times New Roman"/>
        </w:rPr>
        <w:t xml:space="preserve"> </w:t>
      </w:r>
      <w:r w:rsidR="00174678">
        <w:rPr>
          <w:rFonts w:ascii="Times New Roman" w:hAnsi="Times New Roman" w:cs="Times New Roman"/>
          <w:sz w:val="24"/>
          <w:szCs w:val="24"/>
        </w:rPr>
        <w:t>на сумму</w:t>
      </w:r>
      <w:r w:rsidR="003F2010">
        <w:rPr>
          <w:rFonts w:ascii="Times New Roman" w:hAnsi="Times New Roman" w:cs="Times New Roman"/>
          <w:sz w:val="24"/>
          <w:szCs w:val="24"/>
        </w:rPr>
        <w:t xml:space="preserve"> 33 919 000</w:t>
      </w:r>
      <w:r w:rsidR="00174678">
        <w:rPr>
          <w:rFonts w:ascii="Times New Roman" w:hAnsi="Times New Roman" w:cs="Times New Roman"/>
          <w:sz w:val="24"/>
          <w:szCs w:val="24"/>
        </w:rPr>
        <w:t>,00 (</w:t>
      </w:r>
      <w:r w:rsidR="008444CF">
        <w:rPr>
          <w:rFonts w:ascii="Times New Roman" w:hAnsi="Times New Roman" w:cs="Times New Roman"/>
          <w:sz w:val="24"/>
          <w:szCs w:val="24"/>
        </w:rPr>
        <w:t xml:space="preserve"> </w:t>
      </w:r>
      <w:r w:rsidR="003F2010">
        <w:rPr>
          <w:rFonts w:ascii="Times New Roman" w:hAnsi="Times New Roman" w:cs="Times New Roman"/>
          <w:sz w:val="24"/>
          <w:szCs w:val="24"/>
        </w:rPr>
        <w:t xml:space="preserve">Тридцать три миллиона девятьсот девятнадцать </w:t>
      </w:r>
      <w:r w:rsidR="008444CF">
        <w:rPr>
          <w:rFonts w:ascii="Times New Roman" w:hAnsi="Times New Roman" w:cs="Times New Roman"/>
          <w:sz w:val="24"/>
          <w:szCs w:val="24"/>
        </w:rPr>
        <w:t>тысяч</w:t>
      </w:r>
      <w:r w:rsidR="00BD0C23" w:rsidRPr="00CE389C">
        <w:rPr>
          <w:rFonts w:ascii="Times New Roman" w:hAnsi="Times New Roman" w:cs="Times New Roman"/>
          <w:sz w:val="24"/>
          <w:szCs w:val="24"/>
        </w:rPr>
        <w:t>) тенге, 00 тиын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C23" w:rsidRPr="00CE3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C3" w:rsidRPr="00DF1CC3" w:rsidRDefault="00DF1CC3" w:rsidP="00DF1CC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9C" w:rsidRPr="00892C51" w:rsidRDefault="00DF1CC3" w:rsidP="00DF1CC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>Признать выигравшей тендер по закупу  медицинского оборудования по технической спецификации</w:t>
      </w:r>
    </w:p>
    <w:p w:rsidR="00CE40E4" w:rsidRDefault="00DF1CC3" w:rsidP="00CE40E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 xml:space="preserve"> </w:t>
      </w:r>
      <w:r w:rsidR="00174678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Лот № 15</w:t>
      </w:r>
      <w:r w:rsidR="00CE40E4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:   «</w:t>
      </w:r>
      <w:r w:rsidR="00174678"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Щелевая лампа</w:t>
      </w:r>
      <w:r w:rsidR="00CE40E4"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            </w:t>
      </w:r>
      <w:r w:rsidR="00174678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40E4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678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шт – 5 797 688</w:t>
      </w:r>
      <w:r w:rsidR="00CE40E4"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,00 тенге</w:t>
      </w:r>
    </w:p>
    <w:p w:rsidR="00C630BD" w:rsidRPr="00892C51" w:rsidRDefault="00C630BD" w:rsidP="00C630BD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№ 16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:   «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Авторефкератометр</w:t>
      </w:r>
      <w:r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            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шт – 6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419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375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,00 тенге</w:t>
      </w:r>
    </w:p>
    <w:p w:rsidR="00A601C5" w:rsidRPr="00892C51" w:rsidRDefault="00A601C5" w:rsidP="00A601C5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№ 3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:  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Биохимический анализатор</w:t>
      </w:r>
      <w:r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            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шт – 6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999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626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,00 тенге</w:t>
      </w:r>
    </w:p>
    <w:p w:rsidR="00C630BD" w:rsidRPr="00892C51" w:rsidRDefault="00C630BD" w:rsidP="00CE40E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0E4" w:rsidRDefault="00CE40E4" w:rsidP="00CE40E4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0E4" w:rsidRPr="00892C51" w:rsidRDefault="00CE40E4" w:rsidP="00CE40E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89C">
        <w:rPr>
          <w:rFonts w:ascii="Times New Roman" w:hAnsi="Times New Roman" w:cs="Times New Roman"/>
          <w:sz w:val="24"/>
          <w:szCs w:val="24"/>
        </w:rPr>
        <w:t xml:space="preserve">обедителем является  </w:t>
      </w:r>
      <w:r w:rsidRPr="00CE389C">
        <w:rPr>
          <w:rFonts w:ascii="Times New Roman" w:hAnsi="Times New Roman" w:cs="Times New Roman"/>
          <w:b/>
        </w:rPr>
        <w:t>ТОО</w:t>
      </w:r>
      <w:r w:rsidRPr="00CE389C">
        <w:rPr>
          <w:rFonts w:ascii="Times New Roman" w:hAnsi="Times New Roman" w:cs="Times New Roman"/>
        </w:rPr>
        <w:t xml:space="preserve"> «</w:t>
      </w:r>
      <w:r w:rsidR="00174678" w:rsidRPr="00CA67C0">
        <w:rPr>
          <w:rFonts w:ascii="Times New Roman" w:hAnsi="Times New Roman" w:cs="Times New Roman"/>
          <w:b/>
          <w:sz w:val="28"/>
          <w:szCs w:val="28"/>
        </w:rPr>
        <w:t>I</w:t>
      </w:r>
      <w:r w:rsidR="00174678" w:rsidRPr="00CA67C0">
        <w:rPr>
          <w:rFonts w:ascii="Times New Roman" w:hAnsi="Times New Roman" w:cs="Times New Roman"/>
          <w:b/>
          <w:sz w:val="28"/>
          <w:szCs w:val="28"/>
          <w:lang w:val="en-US"/>
        </w:rPr>
        <w:t>TTS</w:t>
      </w:r>
      <w:r w:rsidRPr="00CE389C">
        <w:rPr>
          <w:rFonts w:ascii="Times New Roman" w:hAnsi="Times New Roman" w:cs="Times New Roman"/>
        </w:rPr>
        <w:t xml:space="preserve">» </w:t>
      </w:r>
      <w:r w:rsidR="0017467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66FBF">
        <w:rPr>
          <w:rFonts w:ascii="Times New Roman" w:hAnsi="Times New Roman" w:cs="Times New Roman"/>
          <w:sz w:val="24"/>
          <w:szCs w:val="24"/>
        </w:rPr>
        <w:t xml:space="preserve">19 216 </w:t>
      </w:r>
      <w:r w:rsidR="00A601C5">
        <w:rPr>
          <w:rFonts w:ascii="Times New Roman" w:hAnsi="Times New Roman" w:cs="Times New Roman"/>
          <w:sz w:val="24"/>
          <w:szCs w:val="24"/>
        </w:rPr>
        <w:t>689</w:t>
      </w:r>
      <w:r w:rsidR="00174678">
        <w:rPr>
          <w:rFonts w:ascii="Times New Roman" w:hAnsi="Times New Roman" w:cs="Times New Roman"/>
          <w:sz w:val="24"/>
          <w:szCs w:val="24"/>
        </w:rPr>
        <w:t>,00 (</w:t>
      </w:r>
      <w:r w:rsidR="00A601C5">
        <w:rPr>
          <w:rFonts w:ascii="Times New Roman" w:hAnsi="Times New Roman" w:cs="Times New Roman"/>
          <w:sz w:val="24"/>
          <w:szCs w:val="24"/>
        </w:rPr>
        <w:t>Девятнадцать миллионов двести шестнадцать тысяч шестьсот восемьдесят девять</w:t>
      </w:r>
      <w:r w:rsidR="00CA67C0">
        <w:rPr>
          <w:rFonts w:ascii="Times New Roman" w:hAnsi="Times New Roman" w:cs="Times New Roman"/>
          <w:sz w:val="24"/>
          <w:szCs w:val="24"/>
        </w:rPr>
        <w:t xml:space="preserve"> </w:t>
      </w:r>
      <w:r w:rsidRPr="00CE389C">
        <w:rPr>
          <w:rFonts w:ascii="Times New Roman" w:hAnsi="Times New Roman" w:cs="Times New Roman"/>
          <w:sz w:val="24"/>
          <w:szCs w:val="24"/>
        </w:rPr>
        <w:t>) тенге, 00 тиын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C51" w:rsidRPr="00892C51" w:rsidRDefault="00892C51" w:rsidP="00892C5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C51" w:rsidRPr="00892C51" w:rsidRDefault="00892C51" w:rsidP="00892C51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>Признать выигравшей тендер по закупу  медицинского оборудования по технической спецификации</w:t>
      </w:r>
    </w:p>
    <w:p w:rsidR="00892C51" w:rsidRPr="00892C51" w:rsidRDefault="00892C51" w:rsidP="00892C51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 xml:space="preserve"> 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№ 1:   « 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Спирограф</w:t>
      </w:r>
      <w:r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            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1 шт – 780 300,00 тенге</w:t>
      </w:r>
    </w:p>
    <w:p w:rsidR="00892C51" w:rsidRPr="00892C51" w:rsidRDefault="00892C51" w:rsidP="00892C51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C51" w:rsidRPr="00CE389C" w:rsidRDefault="00892C51" w:rsidP="00892C51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89C">
        <w:rPr>
          <w:rFonts w:ascii="Times New Roman" w:hAnsi="Times New Roman" w:cs="Times New Roman"/>
          <w:sz w:val="24"/>
          <w:szCs w:val="24"/>
        </w:rPr>
        <w:t xml:space="preserve">обедителем является  </w:t>
      </w:r>
      <w:r w:rsidRPr="00CE389C">
        <w:rPr>
          <w:rFonts w:ascii="Times New Roman" w:hAnsi="Times New Roman" w:cs="Times New Roman"/>
          <w:b/>
        </w:rPr>
        <w:t>ТОО</w:t>
      </w:r>
      <w:r w:rsidRPr="00CE389C">
        <w:rPr>
          <w:rFonts w:ascii="Times New Roman" w:hAnsi="Times New Roman" w:cs="Times New Roman"/>
        </w:rPr>
        <w:t xml:space="preserve"> «</w:t>
      </w:r>
      <w:r w:rsidRPr="00CA67C0">
        <w:rPr>
          <w:rFonts w:ascii="Times New Roman" w:hAnsi="Times New Roman" w:cs="Times New Roman"/>
          <w:b/>
          <w:sz w:val="24"/>
          <w:szCs w:val="24"/>
        </w:rPr>
        <w:t>ОСТ-Ф</w:t>
      </w:r>
      <w:r w:rsidR="00CA67C0" w:rsidRPr="00CA67C0">
        <w:rPr>
          <w:rFonts w:ascii="Times New Roman" w:hAnsi="Times New Roman" w:cs="Times New Roman"/>
          <w:b/>
          <w:sz w:val="24"/>
          <w:szCs w:val="24"/>
        </w:rPr>
        <w:t>АРМ</w:t>
      </w:r>
      <w:r w:rsidRPr="00CE389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сумму 780 300 ,00 (Семьсот восемьдесят тысяч триста</w:t>
      </w:r>
      <w:r w:rsidRPr="00CE389C">
        <w:rPr>
          <w:rFonts w:ascii="Times New Roman" w:hAnsi="Times New Roman" w:cs="Times New Roman"/>
          <w:sz w:val="24"/>
          <w:szCs w:val="24"/>
        </w:rPr>
        <w:t>) тенге, 00 тиын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C51" w:rsidRPr="00CE389C" w:rsidRDefault="00892C51" w:rsidP="00CE40E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1B6" w:rsidRPr="00892C51" w:rsidRDefault="004F61B6" w:rsidP="004F61B6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>Признать выигравшей тендер по закупу  медицинского оборудования по технической спецификации</w:t>
      </w:r>
    </w:p>
    <w:p w:rsidR="004F61B6" w:rsidRDefault="004F61B6" w:rsidP="004F61B6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№ 2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« 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Сушильный шкаф</w:t>
      </w:r>
      <w:r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  <w:r w:rsidR="00174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2шт</w:t>
      </w:r>
      <w:r w:rsidRP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CA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174EF9">
        <w:rPr>
          <w:rFonts w:ascii="Times New Roman" w:hAnsi="Times New Roman" w:cs="Times New Roman"/>
          <w:color w:val="000000" w:themeColor="text1"/>
          <w:sz w:val="24"/>
          <w:szCs w:val="24"/>
        </w:rPr>
        <w:t>шт – 269 0</w:t>
      </w:r>
      <w:r w:rsidRPr="00892C51">
        <w:rPr>
          <w:rFonts w:ascii="Times New Roman" w:hAnsi="Times New Roman" w:cs="Times New Roman"/>
          <w:color w:val="000000" w:themeColor="text1"/>
          <w:sz w:val="24"/>
          <w:szCs w:val="24"/>
        </w:rPr>
        <w:t>00,00 тенге</w:t>
      </w:r>
      <w:r w:rsidR="0017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538 000,00</w:t>
      </w:r>
      <w:r w:rsidR="00431405">
        <w:rPr>
          <w:rFonts w:ascii="Times New Roman" w:hAnsi="Times New Roman" w:cs="Times New Roman"/>
          <w:color w:val="000000" w:themeColor="text1"/>
          <w:sz w:val="24"/>
          <w:szCs w:val="24"/>
        </w:rPr>
        <w:t>тенге</w:t>
      </w:r>
    </w:p>
    <w:p w:rsidR="00CA67C0" w:rsidRPr="00CA67C0" w:rsidRDefault="004F61B6" w:rsidP="004F61B6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89C">
        <w:rPr>
          <w:rFonts w:ascii="Times New Roman" w:hAnsi="Times New Roman" w:cs="Times New Roman"/>
          <w:sz w:val="24"/>
          <w:szCs w:val="24"/>
        </w:rPr>
        <w:t xml:space="preserve">обедителем является  </w:t>
      </w:r>
      <w:r w:rsidRPr="00CE389C">
        <w:rPr>
          <w:rFonts w:ascii="Times New Roman" w:hAnsi="Times New Roman" w:cs="Times New Roman"/>
          <w:b/>
        </w:rPr>
        <w:t>ТОО</w:t>
      </w:r>
      <w:r w:rsidRPr="00CE389C">
        <w:rPr>
          <w:rFonts w:ascii="Times New Roman" w:hAnsi="Times New Roman" w:cs="Times New Roman"/>
        </w:rPr>
        <w:t xml:space="preserve"> «</w:t>
      </w:r>
      <w:r w:rsidR="00174EF9">
        <w:rPr>
          <w:rFonts w:ascii="Times New Roman" w:hAnsi="Times New Roman" w:cs="Times New Roman"/>
          <w:b/>
        </w:rPr>
        <w:t>Гелика</w:t>
      </w:r>
      <w:r w:rsidRPr="00CE389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A67C0">
        <w:rPr>
          <w:rFonts w:ascii="Times New Roman" w:hAnsi="Times New Roman" w:cs="Times New Roman"/>
          <w:sz w:val="24"/>
          <w:szCs w:val="24"/>
        </w:rPr>
        <w:t>538 000</w:t>
      </w:r>
      <w:r>
        <w:rPr>
          <w:rFonts w:ascii="Times New Roman" w:hAnsi="Times New Roman" w:cs="Times New Roman"/>
          <w:sz w:val="24"/>
          <w:szCs w:val="24"/>
        </w:rPr>
        <w:t xml:space="preserve"> ,00 (</w:t>
      </w:r>
      <w:r w:rsidR="00CA67C0">
        <w:rPr>
          <w:rFonts w:ascii="Times New Roman" w:hAnsi="Times New Roman" w:cs="Times New Roman"/>
          <w:sz w:val="24"/>
          <w:szCs w:val="24"/>
        </w:rPr>
        <w:t>Пятьсот тридцать восемь тысяч</w:t>
      </w:r>
      <w:r w:rsidRPr="00CE389C">
        <w:rPr>
          <w:rFonts w:ascii="Times New Roman" w:hAnsi="Times New Roman" w:cs="Times New Roman"/>
          <w:sz w:val="24"/>
          <w:szCs w:val="24"/>
        </w:rPr>
        <w:t>) тенге, 00 тиын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C0" w:rsidRPr="00CA67C0" w:rsidRDefault="00CA67C0" w:rsidP="00CA67C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61B6" w:rsidRPr="00CE389C" w:rsidRDefault="004F61B6" w:rsidP="004F61B6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7C0" w:rsidRPr="00892C51" w:rsidRDefault="00CA67C0" w:rsidP="00CA67C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51">
        <w:rPr>
          <w:rFonts w:ascii="Times New Roman" w:hAnsi="Times New Roman" w:cs="Times New Roman"/>
          <w:sz w:val="24"/>
          <w:szCs w:val="24"/>
        </w:rPr>
        <w:t>Признать выигравшей тендер по закупу  медицинского оборудования по технической спецификации</w:t>
      </w:r>
    </w:p>
    <w:p w:rsidR="00CA67C0" w:rsidRPr="00892C51" w:rsidRDefault="00CA67C0" w:rsidP="00CA67C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№ 10:  « </w:t>
      </w:r>
      <w:r w:rsidRPr="00D5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Кровать функциональная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15 шт – 279 500,00 тенге = 4 192 500,00</w:t>
      </w:r>
      <w:r w:rsidR="00431405">
        <w:rPr>
          <w:rFonts w:ascii="Times New Roman" w:hAnsi="Times New Roman" w:cs="Times New Roman"/>
          <w:color w:val="000000" w:themeColor="text1"/>
          <w:sz w:val="24"/>
          <w:szCs w:val="24"/>
        </w:rPr>
        <w:t>тенге</w:t>
      </w:r>
    </w:p>
    <w:p w:rsidR="00CA67C0" w:rsidRPr="00CA67C0" w:rsidRDefault="00CA67C0" w:rsidP="00CA67C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89C">
        <w:rPr>
          <w:rFonts w:ascii="Times New Roman" w:hAnsi="Times New Roman" w:cs="Times New Roman"/>
          <w:sz w:val="24"/>
          <w:szCs w:val="24"/>
        </w:rPr>
        <w:t xml:space="preserve">обедителем является  </w:t>
      </w:r>
      <w:r w:rsidRPr="00CE389C">
        <w:rPr>
          <w:rFonts w:ascii="Times New Roman" w:hAnsi="Times New Roman" w:cs="Times New Roman"/>
          <w:b/>
        </w:rPr>
        <w:t>ТОО</w:t>
      </w:r>
      <w:r w:rsidRPr="00CE389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>ФортунаМед</w:t>
      </w:r>
      <w:r w:rsidRPr="00CE389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сумму 4 192 500,00 (Четыре миллиона сто девяносто две тысячи пятьсот</w:t>
      </w:r>
      <w:r w:rsidRPr="00CE389C">
        <w:rPr>
          <w:rFonts w:ascii="Times New Roman" w:hAnsi="Times New Roman" w:cs="Times New Roman"/>
          <w:sz w:val="24"/>
          <w:szCs w:val="24"/>
        </w:rPr>
        <w:t>) тенге, 00 тиын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C0" w:rsidRPr="00892C51" w:rsidRDefault="00CA67C0" w:rsidP="00CA67C0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0E4" w:rsidRPr="00BB62CC" w:rsidRDefault="00CE40E4" w:rsidP="00CE40E4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1C5" w:rsidRPr="00136DD4" w:rsidRDefault="00A601C5" w:rsidP="00136D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CC3" w:rsidRDefault="00DF1CC3" w:rsidP="00980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07" w:rsidRPr="00980407" w:rsidRDefault="00980407" w:rsidP="00980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E4" w:rsidRDefault="000549F5" w:rsidP="00CE40E4">
      <w:pPr>
        <w:spacing w:after="0" w:line="240" w:lineRule="auto"/>
        <w:ind w:left="720"/>
        <w:rPr>
          <w:b/>
          <w:sz w:val="24"/>
          <w:szCs w:val="24"/>
        </w:rPr>
      </w:pPr>
      <w:r w:rsidRPr="000549F5">
        <w:rPr>
          <w:rFonts w:ascii="Times New Roman" w:hAnsi="Times New Roman"/>
          <w:b/>
        </w:rPr>
        <w:t>..</w:t>
      </w:r>
      <w:r w:rsidRPr="000549F5">
        <w:rPr>
          <w:rFonts w:ascii="Times New Roman" w:hAnsi="Times New Roman"/>
          <w:b/>
          <w:sz w:val="24"/>
          <w:szCs w:val="24"/>
        </w:rPr>
        <w:t>На основании Поста</w:t>
      </w:r>
      <w:r w:rsidR="00CE40E4">
        <w:rPr>
          <w:rFonts w:ascii="Times New Roman" w:hAnsi="Times New Roman"/>
          <w:b/>
          <w:sz w:val="24"/>
          <w:szCs w:val="24"/>
        </w:rPr>
        <w:t>новления Правительства РК № 375 от 04.06.2021</w:t>
      </w:r>
      <w:r w:rsidR="00892C51">
        <w:rPr>
          <w:rFonts w:ascii="Times New Roman" w:hAnsi="Times New Roman"/>
          <w:b/>
          <w:sz w:val="24"/>
          <w:szCs w:val="24"/>
        </w:rPr>
        <w:t xml:space="preserve"> г </w:t>
      </w:r>
      <w:r w:rsidRPr="000549F5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Pr="000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C" w:rsidRPr="000549F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80407" w:rsidRPr="000549F5">
        <w:rPr>
          <w:rFonts w:ascii="Times New Roman" w:hAnsi="Times New Roman" w:cs="Times New Roman"/>
          <w:b/>
          <w:sz w:val="24"/>
          <w:szCs w:val="24"/>
        </w:rPr>
        <w:t xml:space="preserve">ризнать тендер </w:t>
      </w:r>
      <w:r w:rsidRPr="000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F5">
        <w:rPr>
          <w:rFonts w:ascii="Times New Roman" w:hAnsi="Times New Roman"/>
          <w:b/>
          <w:sz w:val="24"/>
          <w:szCs w:val="24"/>
        </w:rPr>
        <w:t xml:space="preserve">несостоявшимся в связи </w:t>
      </w:r>
      <w:r w:rsidR="00CE40E4">
        <w:rPr>
          <w:rFonts w:ascii="Times New Roman" w:hAnsi="Times New Roman"/>
          <w:b/>
          <w:sz w:val="24"/>
          <w:szCs w:val="24"/>
        </w:rPr>
        <w:t xml:space="preserve">с тем, что  </w:t>
      </w:r>
      <w:r w:rsidR="00CE40E4">
        <w:rPr>
          <w:b/>
          <w:sz w:val="24"/>
          <w:szCs w:val="24"/>
        </w:rPr>
        <w:t>а</w:t>
      </w:r>
      <w:r w:rsidR="00CE40E4" w:rsidRPr="00CE40E4">
        <w:rPr>
          <w:b/>
          <w:sz w:val="24"/>
          <w:szCs w:val="24"/>
        </w:rPr>
        <w:t xml:space="preserve">нализ тендерной заявки показал, что потенциальный  поставщик  предоставил </w:t>
      </w:r>
    </w:p>
    <w:p w:rsidR="00CE40E4" w:rsidRPr="00CE40E4" w:rsidRDefault="00CE40E4" w:rsidP="00CE40E4">
      <w:pPr>
        <w:spacing w:after="0" w:line="240" w:lineRule="auto"/>
        <w:ind w:left="720"/>
        <w:rPr>
          <w:b/>
          <w:sz w:val="24"/>
          <w:szCs w:val="24"/>
        </w:rPr>
      </w:pPr>
      <w:r w:rsidRPr="00CE40E4">
        <w:rPr>
          <w:b/>
          <w:sz w:val="24"/>
          <w:szCs w:val="24"/>
        </w:rPr>
        <w:t>не  полный пакет документов, подтверждающих его соответствие квалификационным требованиям.</w:t>
      </w:r>
    </w:p>
    <w:p w:rsidR="00CE40E4" w:rsidRPr="00CE40E4" w:rsidRDefault="00CE40E4" w:rsidP="00CE40E4">
      <w:pPr>
        <w:pStyle w:val="a9"/>
        <w:spacing w:after="0" w:line="240" w:lineRule="auto"/>
        <w:rPr>
          <w:b/>
          <w:sz w:val="24"/>
          <w:szCs w:val="24"/>
        </w:rPr>
      </w:pPr>
      <w:r w:rsidRPr="00CE40E4">
        <w:rPr>
          <w:b/>
          <w:sz w:val="24"/>
          <w:szCs w:val="24"/>
        </w:rPr>
        <w:t xml:space="preserve">Техническая  спецификация, предлагаемого товара  </w:t>
      </w:r>
      <w:r w:rsidR="00892C51">
        <w:rPr>
          <w:b/>
          <w:sz w:val="24"/>
          <w:szCs w:val="24"/>
        </w:rPr>
        <w:t xml:space="preserve">не </w:t>
      </w:r>
      <w:r w:rsidRPr="00CE40E4">
        <w:rPr>
          <w:b/>
          <w:sz w:val="24"/>
          <w:szCs w:val="24"/>
        </w:rPr>
        <w:t>соответствует спецификации, указанной  в тендерной документации.</w:t>
      </w:r>
    </w:p>
    <w:p w:rsidR="00CE40E4" w:rsidRPr="00CE40E4" w:rsidRDefault="00CE40E4" w:rsidP="00CE40E4">
      <w:pPr>
        <w:spacing w:after="0" w:line="240" w:lineRule="auto"/>
        <w:ind w:left="720"/>
        <w:rPr>
          <w:b/>
          <w:sz w:val="24"/>
          <w:szCs w:val="24"/>
        </w:rPr>
      </w:pPr>
      <w:r w:rsidRPr="00CE40E4">
        <w:rPr>
          <w:b/>
          <w:sz w:val="24"/>
          <w:szCs w:val="24"/>
        </w:rPr>
        <w:t>По  Лоту № 1</w:t>
      </w:r>
      <w:r w:rsidR="00892C51">
        <w:rPr>
          <w:b/>
          <w:sz w:val="24"/>
          <w:szCs w:val="24"/>
        </w:rPr>
        <w:t xml:space="preserve">1 </w:t>
      </w:r>
      <w:r w:rsidR="00892C51">
        <w:rPr>
          <w:rFonts w:ascii="Times New Roman" w:hAnsi="Times New Roman"/>
          <w:b/>
          <w:sz w:val="24"/>
          <w:szCs w:val="24"/>
          <w:u w:val="single"/>
        </w:rPr>
        <w:t>Кровать трансформер</w:t>
      </w:r>
      <w:r w:rsidR="00797C81">
        <w:rPr>
          <w:rFonts w:ascii="Times New Roman" w:hAnsi="Times New Roman"/>
          <w:b/>
          <w:sz w:val="24"/>
          <w:szCs w:val="24"/>
          <w:u w:val="single"/>
        </w:rPr>
        <w:t>,</w:t>
      </w:r>
      <w:r w:rsidR="00136D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C81">
        <w:rPr>
          <w:rFonts w:ascii="Times New Roman" w:hAnsi="Times New Roman"/>
          <w:b/>
          <w:sz w:val="24"/>
          <w:szCs w:val="24"/>
          <w:u w:val="single"/>
        </w:rPr>
        <w:t xml:space="preserve"> № 4 Фетальный монитор</w:t>
      </w:r>
    </w:p>
    <w:p w:rsidR="00CE389C" w:rsidRDefault="00CE389C" w:rsidP="00CE40E4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40E4" w:rsidRPr="00CE40E4" w:rsidRDefault="00CE40E4" w:rsidP="00CE40E4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389C" w:rsidRDefault="004B7531" w:rsidP="00CE389C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CE40E4">
        <w:rPr>
          <w:rFonts w:ascii="Times New Roman" w:hAnsi="Times New Roman" w:cs="Times New Roman"/>
          <w:color w:val="000000" w:themeColor="text1"/>
          <w:sz w:val="24"/>
          <w:szCs w:val="24"/>
        </w:rPr>
        <w:t>т №1</w:t>
      </w:r>
      <w:r w:rsidR="00892C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F1C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80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80407">
        <w:rPr>
          <w:rFonts w:ascii="Times New Roman" w:hAnsi="Times New Roman" w:cs="Times New Roman"/>
          <w:b/>
        </w:rPr>
        <w:t>«</w:t>
      </w:r>
      <w:r w:rsidR="0089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Кровать трансформер</w:t>
      </w:r>
      <w:r w:rsidRPr="00980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92C51">
        <w:rPr>
          <w:rFonts w:ascii="Times New Roman" w:hAnsi="Times New Roman" w:cs="Times New Roman"/>
          <w:sz w:val="24"/>
          <w:szCs w:val="24"/>
        </w:rPr>
        <w:t xml:space="preserve"> на сумму 1 630 000,00 (Один миллион шестьсот тридцать</w:t>
      </w:r>
      <w:r w:rsidRPr="00980407">
        <w:rPr>
          <w:rFonts w:ascii="Times New Roman" w:hAnsi="Times New Roman" w:cs="Times New Roman"/>
          <w:sz w:val="24"/>
          <w:szCs w:val="24"/>
        </w:rPr>
        <w:t xml:space="preserve"> тысяч) тенге,</w:t>
      </w:r>
      <w:r w:rsidR="005507C3" w:rsidRPr="0098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81" w:rsidRDefault="00797C81" w:rsidP="00CE389C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F1CC3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№ 4</w:t>
      </w:r>
      <w:r w:rsidRPr="00DF1C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8040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Фетальный монитор</w:t>
      </w:r>
      <w:r w:rsidRPr="00980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сумму 3 500 000,00  (Три миллиона пятьсот</w:t>
      </w:r>
      <w:r w:rsidRPr="00980407">
        <w:rPr>
          <w:rFonts w:ascii="Times New Roman" w:hAnsi="Times New Roman" w:cs="Times New Roman"/>
          <w:sz w:val="24"/>
          <w:szCs w:val="24"/>
        </w:rPr>
        <w:t xml:space="preserve"> тысяч) тенге</w:t>
      </w:r>
    </w:p>
    <w:p w:rsidR="00DF1CC3" w:rsidRPr="000549F5" w:rsidRDefault="004F7DD2" w:rsidP="000549F5">
      <w:pPr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</w:t>
      </w:r>
      <w:r w:rsidR="00CE40E4">
        <w:rPr>
          <w:rFonts w:ascii="Times New Roman" w:hAnsi="Times New Roman" w:cs="Times New Roman"/>
          <w:sz w:val="24"/>
          <w:szCs w:val="24"/>
        </w:rPr>
        <w:t xml:space="preserve">ендерной документации от 4 Июня 2021г </w:t>
      </w:r>
      <w:r w:rsidR="00797C81">
        <w:rPr>
          <w:rFonts w:ascii="Times New Roman" w:hAnsi="Times New Roman" w:cs="Times New Roman"/>
          <w:sz w:val="24"/>
          <w:szCs w:val="24"/>
        </w:rPr>
        <w:t>№ 375</w:t>
      </w:r>
      <w:r>
        <w:rPr>
          <w:rFonts w:ascii="Times New Roman" w:hAnsi="Times New Roman" w:cs="Times New Roman"/>
          <w:sz w:val="24"/>
          <w:szCs w:val="24"/>
        </w:rPr>
        <w:t xml:space="preserve"> признано </w:t>
      </w:r>
      <w:r w:rsidR="00CE40E4">
        <w:rPr>
          <w:rFonts w:ascii="Times New Roman" w:hAnsi="Times New Roman" w:cs="Times New Roman"/>
          <w:sz w:val="24"/>
          <w:szCs w:val="24"/>
        </w:rPr>
        <w:t>не</w:t>
      </w:r>
      <w:r w:rsidR="00CE389C">
        <w:rPr>
          <w:rFonts w:ascii="Times New Roman" w:hAnsi="Times New Roman" w:cs="Times New Roman"/>
          <w:sz w:val="24"/>
          <w:szCs w:val="24"/>
        </w:rPr>
        <w:t>состоявшимся</w:t>
      </w:r>
      <w:r w:rsidR="00CE40E4">
        <w:rPr>
          <w:rFonts w:ascii="Times New Roman" w:hAnsi="Times New Roman" w:cs="Times New Roman"/>
          <w:sz w:val="24"/>
          <w:szCs w:val="24"/>
        </w:rPr>
        <w:t>, будет проводит</w:t>
      </w:r>
      <w:r w:rsidR="00CE389C">
        <w:rPr>
          <w:rFonts w:ascii="Times New Roman" w:hAnsi="Times New Roman" w:cs="Times New Roman"/>
          <w:sz w:val="24"/>
          <w:szCs w:val="24"/>
        </w:rPr>
        <w:t>ся повторный тендер не менее 15 календарных дней  до дня окончания приема тендерных заявок путем размещения на интернет</w:t>
      </w:r>
      <w:r w:rsidR="00733F46">
        <w:rPr>
          <w:rFonts w:ascii="Times New Roman" w:hAnsi="Times New Roman" w:cs="Times New Roman"/>
          <w:sz w:val="24"/>
          <w:szCs w:val="24"/>
        </w:rPr>
        <w:t xml:space="preserve"> </w:t>
      </w:r>
      <w:r w:rsidR="00CE389C">
        <w:rPr>
          <w:rFonts w:ascii="Times New Roman" w:hAnsi="Times New Roman" w:cs="Times New Roman"/>
          <w:sz w:val="24"/>
          <w:szCs w:val="24"/>
        </w:rPr>
        <w:t>- ресурсе заказчика и организатора закупа.</w:t>
      </w:r>
    </w:p>
    <w:p w:rsidR="003050B3" w:rsidRPr="00564E7C" w:rsidRDefault="002A2BA2" w:rsidP="0067539E">
      <w:pPr>
        <w:pStyle w:val="a9"/>
        <w:numPr>
          <w:ilvl w:val="0"/>
          <w:numId w:val="9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A2">
        <w:rPr>
          <w:rFonts w:ascii="Times New Roman" w:hAnsi="Times New Roman" w:cs="Times New Roman"/>
          <w:b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</w:t>
      </w:r>
      <w:r w:rsidR="00EF5D88">
        <w:rPr>
          <w:rFonts w:ascii="Times New Roman" w:hAnsi="Times New Roman" w:cs="Times New Roman"/>
          <w:b/>
          <w:sz w:val="24"/>
          <w:szCs w:val="24"/>
        </w:rPr>
        <w:t>Управления здравоохранения акимата Костанайской области КГП «Денисовская районная больница</w:t>
      </w:r>
      <w:r w:rsidR="00892C51">
        <w:rPr>
          <w:rFonts w:ascii="Times New Roman" w:hAnsi="Times New Roman" w:cs="Times New Roman"/>
          <w:b/>
          <w:sz w:val="24"/>
          <w:szCs w:val="24"/>
        </w:rPr>
        <w:t>» в течении 3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рабочих дней со дня подведения итогов тендера  осуществить закуп способом</w:t>
      </w:r>
      <w:r w:rsidR="00EF5D88">
        <w:rPr>
          <w:rFonts w:ascii="Times New Roman" w:hAnsi="Times New Roman" w:cs="Times New Roman"/>
          <w:b/>
          <w:sz w:val="24"/>
          <w:szCs w:val="24"/>
        </w:rPr>
        <w:t xml:space="preserve"> ценовых  предложений по </w:t>
      </w:r>
      <w:r w:rsidR="00564E7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состоявшимся закупкам</w:t>
      </w:r>
      <w:r w:rsidR="00EF5D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6208" w:rsidRPr="00125F8B" w:rsidRDefault="00241ADB" w:rsidP="00D74958">
      <w:pPr>
        <w:pStyle w:val="a9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25F8B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94C84" w:rsidRPr="00125F8B" w:rsidRDefault="002A2BA2" w:rsidP="00D94C84">
      <w:pPr>
        <w:pStyle w:val="a9"/>
        <w:numPr>
          <w:ilvl w:val="0"/>
          <w:numId w:val="17"/>
        </w:numPr>
        <w:tabs>
          <w:tab w:val="left" w:pos="691"/>
        </w:tabs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Баймурзин М.И.–  главный врач</w:t>
      </w:r>
      <w:r w:rsidR="00D94C84" w:rsidRPr="00125F8B">
        <w:rPr>
          <w:rFonts w:ascii="Times New Roman" w:hAnsi="Times New Roman"/>
          <w:sz w:val="24"/>
          <w:szCs w:val="24"/>
        </w:rPr>
        <w:t xml:space="preserve"> председатель тендерной ком</w:t>
      </w:r>
      <w:r>
        <w:rPr>
          <w:rFonts w:ascii="Times New Roman" w:hAnsi="Times New Roman"/>
          <w:sz w:val="24"/>
          <w:szCs w:val="24"/>
        </w:rPr>
        <w:t>иссии______________</w:t>
      </w:r>
    </w:p>
    <w:p w:rsidR="00D94C84" w:rsidRPr="00125F8B" w:rsidRDefault="002A2BA2" w:rsidP="00D94C84">
      <w:pPr>
        <w:pStyle w:val="a9"/>
        <w:numPr>
          <w:ilvl w:val="0"/>
          <w:numId w:val="17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Казанова О.В</w:t>
      </w:r>
      <w:r w:rsidR="00D94C84" w:rsidRPr="00125F8B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  главный бухгалтер </w:t>
      </w:r>
      <w:r w:rsidR="00D94C84" w:rsidRPr="00125F8B">
        <w:rPr>
          <w:rFonts w:ascii="Times New Roman" w:hAnsi="Times New Roman"/>
          <w:sz w:val="24"/>
          <w:szCs w:val="24"/>
        </w:rPr>
        <w:t>_______________________</w:t>
      </w:r>
    </w:p>
    <w:p w:rsidR="00D94C84" w:rsidRPr="00125F8B" w:rsidRDefault="002A2BA2" w:rsidP="00D94C84">
      <w:pPr>
        <w:pStyle w:val="a9"/>
        <w:numPr>
          <w:ilvl w:val="0"/>
          <w:numId w:val="17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Пастушок И.З.-  юристконсульт____________________________</w:t>
      </w:r>
    </w:p>
    <w:p w:rsidR="00D94C84" w:rsidRPr="00125F8B" w:rsidRDefault="002A2BA2" w:rsidP="00D94C84">
      <w:pPr>
        <w:pStyle w:val="a9"/>
        <w:numPr>
          <w:ilvl w:val="0"/>
          <w:numId w:val="17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Шемченко Д.К.-  главная </w:t>
      </w:r>
      <w:r w:rsidR="00125F8B" w:rsidRPr="00125F8B">
        <w:rPr>
          <w:rFonts w:ascii="Times New Roman" w:hAnsi="Times New Roman"/>
          <w:sz w:val="24"/>
          <w:szCs w:val="24"/>
        </w:rPr>
        <w:t xml:space="preserve"> медсестра поликлиники____________________</w:t>
      </w:r>
    </w:p>
    <w:p w:rsidR="00D94C84" w:rsidRPr="00125F8B" w:rsidRDefault="002A2BA2" w:rsidP="00D94C84">
      <w:pPr>
        <w:pStyle w:val="a9"/>
        <w:numPr>
          <w:ilvl w:val="0"/>
          <w:numId w:val="17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Саевич С.И</w:t>
      </w:r>
      <w:r w:rsidR="00125F8B" w:rsidRPr="00125F8B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 </w:t>
      </w:r>
      <w:r w:rsidR="00125F8B" w:rsidRPr="00125F8B">
        <w:rPr>
          <w:rFonts w:ascii="Times New Roman" w:hAnsi="Times New Roman"/>
          <w:sz w:val="24"/>
          <w:szCs w:val="24"/>
        </w:rPr>
        <w:t>мед.техник_______________________________________</w:t>
      </w:r>
    </w:p>
    <w:p w:rsidR="00E76208" w:rsidRPr="00040DED" w:rsidRDefault="00E76208" w:rsidP="00E76208">
      <w:pPr>
        <w:rPr>
          <w:rFonts w:ascii="Times New Roman" w:hAnsi="Times New Roman" w:cs="Times New Roman"/>
          <w:sz w:val="28"/>
          <w:szCs w:val="28"/>
        </w:rPr>
      </w:pPr>
    </w:p>
    <w:p w:rsidR="00E76208" w:rsidRPr="00E76208" w:rsidRDefault="00040DED" w:rsidP="00040D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6208" w:rsidRPr="00E76208" w:rsidSect="008A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61" w:rsidRDefault="005C1961" w:rsidP="0052288A">
      <w:pPr>
        <w:spacing w:after="0" w:line="240" w:lineRule="auto"/>
      </w:pPr>
      <w:r>
        <w:separator/>
      </w:r>
    </w:p>
  </w:endnote>
  <w:endnote w:type="continuationSeparator" w:id="1">
    <w:p w:rsidR="005C1961" w:rsidRDefault="005C1961" w:rsidP="005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61" w:rsidRDefault="005C1961" w:rsidP="0052288A">
      <w:pPr>
        <w:spacing w:after="0" w:line="240" w:lineRule="auto"/>
      </w:pPr>
      <w:r>
        <w:separator/>
      </w:r>
    </w:p>
  </w:footnote>
  <w:footnote w:type="continuationSeparator" w:id="1">
    <w:p w:rsidR="005C1961" w:rsidRDefault="005C1961" w:rsidP="0052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B3"/>
    <w:multiLevelType w:val="hybridMultilevel"/>
    <w:tmpl w:val="859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6DBC"/>
    <w:multiLevelType w:val="hybridMultilevel"/>
    <w:tmpl w:val="5F18A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2B5"/>
    <w:multiLevelType w:val="hybridMultilevel"/>
    <w:tmpl w:val="119C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CF5"/>
    <w:multiLevelType w:val="hybridMultilevel"/>
    <w:tmpl w:val="2796FB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39B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0F58"/>
    <w:multiLevelType w:val="hybridMultilevel"/>
    <w:tmpl w:val="A05EA3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16E33C4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FF3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2AE7"/>
    <w:multiLevelType w:val="hybridMultilevel"/>
    <w:tmpl w:val="11D0C80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2162F68"/>
    <w:multiLevelType w:val="hybridMultilevel"/>
    <w:tmpl w:val="E5822C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B26FA"/>
    <w:multiLevelType w:val="hybridMultilevel"/>
    <w:tmpl w:val="EB1883E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4BD74078"/>
    <w:multiLevelType w:val="hybridMultilevel"/>
    <w:tmpl w:val="2D86CDDE"/>
    <w:lvl w:ilvl="0" w:tplc="77EAD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85F00"/>
    <w:multiLevelType w:val="hybridMultilevel"/>
    <w:tmpl w:val="88606D3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5A0250C1"/>
    <w:multiLevelType w:val="multilevel"/>
    <w:tmpl w:val="73B8F1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603BE0"/>
    <w:multiLevelType w:val="hybridMultilevel"/>
    <w:tmpl w:val="A0E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13C55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216FE"/>
    <w:multiLevelType w:val="hybridMultilevel"/>
    <w:tmpl w:val="60507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D32FA"/>
    <w:multiLevelType w:val="hybridMultilevel"/>
    <w:tmpl w:val="B138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F194E"/>
    <w:multiLevelType w:val="hybridMultilevel"/>
    <w:tmpl w:val="015A48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9F04A72"/>
    <w:multiLevelType w:val="hybridMultilevel"/>
    <w:tmpl w:val="74DCB6F2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9"/>
  </w:num>
  <w:num w:numId="8">
    <w:abstractNumId w:val="1"/>
  </w:num>
  <w:num w:numId="9">
    <w:abstractNumId w:val="16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8A"/>
    <w:rsid w:val="00003B01"/>
    <w:rsid w:val="00020F00"/>
    <w:rsid w:val="0002466C"/>
    <w:rsid w:val="00037B89"/>
    <w:rsid w:val="00040DED"/>
    <w:rsid w:val="000458B0"/>
    <w:rsid w:val="000524A0"/>
    <w:rsid w:val="000549F5"/>
    <w:rsid w:val="000554A8"/>
    <w:rsid w:val="00084FD7"/>
    <w:rsid w:val="00092E95"/>
    <w:rsid w:val="00093BA5"/>
    <w:rsid w:val="00097917"/>
    <w:rsid w:val="000A5A78"/>
    <w:rsid w:val="000B7C6A"/>
    <w:rsid w:val="000C579C"/>
    <w:rsid w:val="000C704E"/>
    <w:rsid w:val="000D0F72"/>
    <w:rsid w:val="000D2F19"/>
    <w:rsid w:val="000D65BC"/>
    <w:rsid w:val="000E3A10"/>
    <w:rsid w:val="000F1425"/>
    <w:rsid w:val="00104CF1"/>
    <w:rsid w:val="001069DC"/>
    <w:rsid w:val="001104EE"/>
    <w:rsid w:val="001112F6"/>
    <w:rsid w:val="00125F8B"/>
    <w:rsid w:val="00136DD4"/>
    <w:rsid w:val="001450C9"/>
    <w:rsid w:val="00151328"/>
    <w:rsid w:val="001535F9"/>
    <w:rsid w:val="00157CB0"/>
    <w:rsid w:val="00161B23"/>
    <w:rsid w:val="00161CDB"/>
    <w:rsid w:val="00164DC2"/>
    <w:rsid w:val="00174678"/>
    <w:rsid w:val="00174EF9"/>
    <w:rsid w:val="0019293A"/>
    <w:rsid w:val="001B0E5D"/>
    <w:rsid w:val="001D2F4E"/>
    <w:rsid w:val="001F1ACE"/>
    <w:rsid w:val="001F2AD5"/>
    <w:rsid w:val="002146A0"/>
    <w:rsid w:val="0021782B"/>
    <w:rsid w:val="0022190D"/>
    <w:rsid w:val="00222B3C"/>
    <w:rsid w:val="00241ADB"/>
    <w:rsid w:val="00243FC8"/>
    <w:rsid w:val="00262A93"/>
    <w:rsid w:val="002A2BA2"/>
    <w:rsid w:val="002B0512"/>
    <w:rsid w:val="002B1557"/>
    <w:rsid w:val="002F248B"/>
    <w:rsid w:val="002F54E0"/>
    <w:rsid w:val="003050B3"/>
    <w:rsid w:val="00321E4F"/>
    <w:rsid w:val="003272A1"/>
    <w:rsid w:val="003446B0"/>
    <w:rsid w:val="00366FBF"/>
    <w:rsid w:val="003A47C5"/>
    <w:rsid w:val="003A4A20"/>
    <w:rsid w:val="003A4D5F"/>
    <w:rsid w:val="003A68E3"/>
    <w:rsid w:val="003B0A3A"/>
    <w:rsid w:val="003B6A36"/>
    <w:rsid w:val="003C1562"/>
    <w:rsid w:val="003C2C56"/>
    <w:rsid w:val="003D1802"/>
    <w:rsid w:val="003D7F9C"/>
    <w:rsid w:val="003F2010"/>
    <w:rsid w:val="00416C72"/>
    <w:rsid w:val="00421AB7"/>
    <w:rsid w:val="00431405"/>
    <w:rsid w:val="00431DD4"/>
    <w:rsid w:val="004515C0"/>
    <w:rsid w:val="00471D39"/>
    <w:rsid w:val="00483A1B"/>
    <w:rsid w:val="00484B62"/>
    <w:rsid w:val="00487DD3"/>
    <w:rsid w:val="004911DB"/>
    <w:rsid w:val="0049365C"/>
    <w:rsid w:val="004A3B42"/>
    <w:rsid w:val="004B228A"/>
    <w:rsid w:val="004B2593"/>
    <w:rsid w:val="004B7531"/>
    <w:rsid w:val="004C2E06"/>
    <w:rsid w:val="004C397E"/>
    <w:rsid w:val="004C6259"/>
    <w:rsid w:val="004D087C"/>
    <w:rsid w:val="004E23F8"/>
    <w:rsid w:val="004F61B6"/>
    <w:rsid w:val="004F7DD2"/>
    <w:rsid w:val="00505208"/>
    <w:rsid w:val="00506E49"/>
    <w:rsid w:val="0052288A"/>
    <w:rsid w:val="0054026D"/>
    <w:rsid w:val="005442AE"/>
    <w:rsid w:val="005507C3"/>
    <w:rsid w:val="00561074"/>
    <w:rsid w:val="00564E7C"/>
    <w:rsid w:val="00571438"/>
    <w:rsid w:val="00576934"/>
    <w:rsid w:val="00577F1A"/>
    <w:rsid w:val="00590D2A"/>
    <w:rsid w:val="005B2F5F"/>
    <w:rsid w:val="005B607C"/>
    <w:rsid w:val="005C1961"/>
    <w:rsid w:val="005C2B6E"/>
    <w:rsid w:val="005D4843"/>
    <w:rsid w:val="005D7B1A"/>
    <w:rsid w:val="005E3EA1"/>
    <w:rsid w:val="005F29EE"/>
    <w:rsid w:val="005F52EF"/>
    <w:rsid w:val="00600D2E"/>
    <w:rsid w:val="006124A0"/>
    <w:rsid w:val="006150B9"/>
    <w:rsid w:val="00622C67"/>
    <w:rsid w:val="00641B3A"/>
    <w:rsid w:val="00642B4C"/>
    <w:rsid w:val="00646C2B"/>
    <w:rsid w:val="00650247"/>
    <w:rsid w:val="00651D5E"/>
    <w:rsid w:val="00660EEC"/>
    <w:rsid w:val="00667741"/>
    <w:rsid w:val="00671313"/>
    <w:rsid w:val="0067539E"/>
    <w:rsid w:val="00677C4B"/>
    <w:rsid w:val="006A004C"/>
    <w:rsid w:val="006C1E8C"/>
    <w:rsid w:val="006C727A"/>
    <w:rsid w:val="006D38E3"/>
    <w:rsid w:val="00700202"/>
    <w:rsid w:val="00733F46"/>
    <w:rsid w:val="00734E83"/>
    <w:rsid w:val="00750E58"/>
    <w:rsid w:val="00755173"/>
    <w:rsid w:val="00767321"/>
    <w:rsid w:val="007921BF"/>
    <w:rsid w:val="00794CF4"/>
    <w:rsid w:val="00797C81"/>
    <w:rsid w:val="007A297F"/>
    <w:rsid w:val="007A3E1C"/>
    <w:rsid w:val="007A76B6"/>
    <w:rsid w:val="007B5386"/>
    <w:rsid w:val="007B5492"/>
    <w:rsid w:val="007D0CF7"/>
    <w:rsid w:val="007E1CE8"/>
    <w:rsid w:val="008276EA"/>
    <w:rsid w:val="008444CF"/>
    <w:rsid w:val="00867B9C"/>
    <w:rsid w:val="00887579"/>
    <w:rsid w:val="00892C51"/>
    <w:rsid w:val="00897E20"/>
    <w:rsid w:val="008A2BFC"/>
    <w:rsid w:val="008A31FC"/>
    <w:rsid w:val="008A5E4A"/>
    <w:rsid w:val="008C37D0"/>
    <w:rsid w:val="008F2BC3"/>
    <w:rsid w:val="0090022E"/>
    <w:rsid w:val="009019FB"/>
    <w:rsid w:val="009020B3"/>
    <w:rsid w:val="009128BA"/>
    <w:rsid w:val="009408D0"/>
    <w:rsid w:val="00940E70"/>
    <w:rsid w:val="00942B5C"/>
    <w:rsid w:val="009531E2"/>
    <w:rsid w:val="00955E4D"/>
    <w:rsid w:val="00966318"/>
    <w:rsid w:val="00973532"/>
    <w:rsid w:val="00980407"/>
    <w:rsid w:val="009970EE"/>
    <w:rsid w:val="009A1A15"/>
    <w:rsid w:val="009B716F"/>
    <w:rsid w:val="009F68CA"/>
    <w:rsid w:val="00A065C1"/>
    <w:rsid w:val="00A06F5A"/>
    <w:rsid w:val="00A12189"/>
    <w:rsid w:val="00A15EAC"/>
    <w:rsid w:val="00A4461B"/>
    <w:rsid w:val="00A46C60"/>
    <w:rsid w:val="00A56D66"/>
    <w:rsid w:val="00A601C5"/>
    <w:rsid w:val="00A7687C"/>
    <w:rsid w:val="00AA1494"/>
    <w:rsid w:val="00AD4D76"/>
    <w:rsid w:val="00AD7041"/>
    <w:rsid w:val="00AE13F6"/>
    <w:rsid w:val="00AF085C"/>
    <w:rsid w:val="00AF3C6E"/>
    <w:rsid w:val="00B14296"/>
    <w:rsid w:val="00B17311"/>
    <w:rsid w:val="00B2035E"/>
    <w:rsid w:val="00B61E6B"/>
    <w:rsid w:val="00B74EF5"/>
    <w:rsid w:val="00B7559D"/>
    <w:rsid w:val="00B803F5"/>
    <w:rsid w:val="00B83F3B"/>
    <w:rsid w:val="00BB52A9"/>
    <w:rsid w:val="00BB62CC"/>
    <w:rsid w:val="00BC5225"/>
    <w:rsid w:val="00BD0C23"/>
    <w:rsid w:val="00C07E6B"/>
    <w:rsid w:val="00C14AD9"/>
    <w:rsid w:val="00C3660A"/>
    <w:rsid w:val="00C50596"/>
    <w:rsid w:val="00C5428E"/>
    <w:rsid w:val="00C564B8"/>
    <w:rsid w:val="00C630BD"/>
    <w:rsid w:val="00C7252B"/>
    <w:rsid w:val="00C74B28"/>
    <w:rsid w:val="00C834C8"/>
    <w:rsid w:val="00CA67C0"/>
    <w:rsid w:val="00CD3C68"/>
    <w:rsid w:val="00CE389C"/>
    <w:rsid w:val="00CE40E4"/>
    <w:rsid w:val="00CF0C30"/>
    <w:rsid w:val="00CF481A"/>
    <w:rsid w:val="00D04D81"/>
    <w:rsid w:val="00D17E1F"/>
    <w:rsid w:val="00D2470A"/>
    <w:rsid w:val="00D32CDB"/>
    <w:rsid w:val="00D50306"/>
    <w:rsid w:val="00D56B36"/>
    <w:rsid w:val="00D712D5"/>
    <w:rsid w:val="00D7493C"/>
    <w:rsid w:val="00D74958"/>
    <w:rsid w:val="00D75534"/>
    <w:rsid w:val="00D87CEC"/>
    <w:rsid w:val="00D94C84"/>
    <w:rsid w:val="00D9571D"/>
    <w:rsid w:val="00DA550B"/>
    <w:rsid w:val="00DA66E2"/>
    <w:rsid w:val="00DD115E"/>
    <w:rsid w:val="00DD77D0"/>
    <w:rsid w:val="00DE4B5C"/>
    <w:rsid w:val="00DF1CC3"/>
    <w:rsid w:val="00E00373"/>
    <w:rsid w:val="00E03F28"/>
    <w:rsid w:val="00E24DDC"/>
    <w:rsid w:val="00E3045E"/>
    <w:rsid w:val="00E36040"/>
    <w:rsid w:val="00E46C37"/>
    <w:rsid w:val="00E502C6"/>
    <w:rsid w:val="00E53985"/>
    <w:rsid w:val="00E605B7"/>
    <w:rsid w:val="00E739AF"/>
    <w:rsid w:val="00E76208"/>
    <w:rsid w:val="00E77D9C"/>
    <w:rsid w:val="00E8159F"/>
    <w:rsid w:val="00EC0A96"/>
    <w:rsid w:val="00EF0226"/>
    <w:rsid w:val="00EF5D88"/>
    <w:rsid w:val="00F064D0"/>
    <w:rsid w:val="00F2100A"/>
    <w:rsid w:val="00F415B4"/>
    <w:rsid w:val="00F65B34"/>
    <w:rsid w:val="00F66776"/>
    <w:rsid w:val="00F74449"/>
    <w:rsid w:val="00FB7F23"/>
    <w:rsid w:val="00FC2689"/>
    <w:rsid w:val="00FC4BF8"/>
    <w:rsid w:val="00FD19DE"/>
    <w:rsid w:val="00F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88A"/>
  </w:style>
  <w:style w:type="paragraph" w:styleId="a5">
    <w:name w:val="footer"/>
    <w:basedOn w:val="a"/>
    <w:link w:val="a6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88A"/>
  </w:style>
  <w:style w:type="paragraph" w:styleId="a7">
    <w:name w:val="No Spacing"/>
    <w:link w:val="a8"/>
    <w:uiPriority w:val="1"/>
    <w:qFormat/>
    <w:rsid w:val="005228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288A"/>
    <w:pPr>
      <w:ind w:left="720"/>
      <w:contextualSpacing/>
    </w:pPr>
  </w:style>
  <w:style w:type="paragraph" w:customStyle="1" w:styleId="j11">
    <w:name w:val="j11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6208"/>
  </w:style>
  <w:style w:type="paragraph" w:customStyle="1" w:styleId="j13">
    <w:name w:val="j13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76208"/>
  </w:style>
  <w:style w:type="table" w:styleId="aa">
    <w:name w:val="Table Grid"/>
    <w:basedOn w:val="a1"/>
    <w:uiPriority w:val="59"/>
    <w:rsid w:val="00F7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1E4F"/>
    <w:rPr>
      <w:b/>
      <w:bCs/>
    </w:rPr>
  </w:style>
  <w:style w:type="character" w:customStyle="1" w:styleId="ad">
    <w:name w:val="Основной текст с отступом Знак"/>
    <w:basedOn w:val="a0"/>
    <w:link w:val="ae"/>
    <w:uiPriority w:val="99"/>
    <w:rsid w:val="00C564B8"/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paragraph" w:styleId="ae">
    <w:name w:val="Body Text Indent"/>
    <w:basedOn w:val="a"/>
    <w:link w:val="ad"/>
    <w:uiPriority w:val="99"/>
    <w:rsid w:val="00C5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C564B8"/>
  </w:style>
  <w:style w:type="character" w:customStyle="1" w:styleId="a8">
    <w:name w:val="Без интервала Знак"/>
    <w:link w:val="a7"/>
    <w:uiPriority w:val="1"/>
    <w:rsid w:val="00C564B8"/>
  </w:style>
  <w:style w:type="paragraph" w:styleId="af">
    <w:name w:val="endnote text"/>
    <w:basedOn w:val="a"/>
    <w:link w:val="af0"/>
    <w:uiPriority w:val="99"/>
    <w:semiHidden/>
    <w:unhideWhenUsed/>
    <w:rsid w:val="008A31F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A31F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A3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F285-13FB-47F4-A3FC-0E3D2B5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81</cp:revision>
  <cp:lastPrinted>2020-11-20T06:42:00Z</cp:lastPrinted>
  <dcterms:created xsi:type="dcterms:W3CDTF">2017-01-30T09:59:00Z</dcterms:created>
  <dcterms:modified xsi:type="dcterms:W3CDTF">2021-10-05T14:01:00Z</dcterms:modified>
</cp:coreProperties>
</file>